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60" w:rsidRDefault="00465F60" w:rsidP="00465F6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</w:pPr>
      <w:r w:rsidRPr="0074569B"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  <w:t>Управ</w:t>
      </w:r>
      <w:r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  <w:t>ление образования администрации</w:t>
      </w:r>
    </w:p>
    <w:p w:rsidR="00465F60" w:rsidRPr="0074569B" w:rsidRDefault="00465F60" w:rsidP="00465F6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</w:pPr>
      <w:proofErr w:type="spellStart"/>
      <w:r w:rsidRPr="0074569B"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  <w:t>Старооскольского</w:t>
      </w:r>
      <w:proofErr w:type="spellEnd"/>
      <w:r w:rsidRPr="0074569B"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  <w:t xml:space="preserve"> городского округа Белгородской области</w:t>
      </w:r>
    </w:p>
    <w:p w:rsidR="00465F60" w:rsidRPr="0074569B" w:rsidRDefault="00465F60" w:rsidP="0046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65F60" w:rsidRPr="0074569B" w:rsidRDefault="00465F60" w:rsidP="0046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56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465F60" w:rsidRPr="0074569B" w:rsidRDefault="00465F60" w:rsidP="0046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 w:rsidRPr="0074569B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«Образовательный комплекс «Озёрки»</w:t>
      </w:r>
    </w:p>
    <w:p w:rsidR="00465F60" w:rsidRDefault="00465F60" w:rsidP="00465F60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 w:rsidRPr="0074569B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(МБОУ «ОК «Озёрки»)</w:t>
      </w:r>
    </w:p>
    <w:p w:rsidR="00AB5804" w:rsidRPr="0074569B" w:rsidRDefault="00AB5804" w:rsidP="00465F60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Приказ</w:t>
      </w:r>
    </w:p>
    <w:tbl>
      <w:tblPr>
        <w:tblW w:w="5000" w:type="pct"/>
        <w:tblLook w:val="0000"/>
      </w:tblPr>
      <w:tblGrid>
        <w:gridCol w:w="3794"/>
        <w:gridCol w:w="2693"/>
        <w:gridCol w:w="3084"/>
      </w:tblGrid>
      <w:tr w:rsidR="00465F60" w:rsidRPr="0074569B" w:rsidTr="006E6039">
        <w:tc>
          <w:tcPr>
            <w:tcW w:w="1982" w:type="pct"/>
          </w:tcPr>
          <w:p w:rsidR="00465F60" w:rsidRPr="0074569B" w:rsidRDefault="00AB5804" w:rsidP="006E60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01.09.2020 г.</w:t>
            </w:r>
          </w:p>
        </w:tc>
        <w:tc>
          <w:tcPr>
            <w:tcW w:w="1407" w:type="pct"/>
          </w:tcPr>
          <w:p w:rsidR="00465F60" w:rsidRPr="0074569B" w:rsidRDefault="00465F60" w:rsidP="006E603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611" w:type="pct"/>
          </w:tcPr>
          <w:p w:rsidR="00465F60" w:rsidRPr="0074569B" w:rsidRDefault="00CC6732" w:rsidP="006E60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</w:t>
            </w:r>
            <w:r w:rsidR="00AB58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</w:tr>
    </w:tbl>
    <w:p w:rsidR="00000000" w:rsidRPr="00CC6732" w:rsidRDefault="00CC6732">
      <w:pPr>
        <w:rPr>
          <w:rFonts w:ascii="Times New Roman" w:hAnsi="Times New Roman" w:cs="Times New Roman"/>
        </w:rPr>
      </w:pPr>
    </w:p>
    <w:p w:rsidR="00465F60" w:rsidRPr="00CC6732" w:rsidRDefault="00CC6732" w:rsidP="00AB58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B5804" w:rsidRPr="00CC6732">
        <w:rPr>
          <w:rFonts w:ascii="Times New Roman" w:hAnsi="Times New Roman" w:cs="Times New Roman"/>
        </w:rPr>
        <w:t>. Озёрки</w:t>
      </w:r>
    </w:p>
    <w:p w:rsidR="00AB5804" w:rsidRPr="00CC6732" w:rsidRDefault="00AB5804" w:rsidP="00AB5804">
      <w:pPr>
        <w:spacing w:after="0"/>
        <w:rPr>
          <w:rFonts w:ascii="Times New Roman" w:hAnsi="Times New Roman" w:cs="Times New Roman"/>
          <w:b/>
        </w:rPr>
      </w:pPr>
      <w:r w:rsidRPr="00CC6732">
        <w:rPr>
          <w:rFonts w:ascii="Times New Roman" w:hAnsi="Times New Roman" w:cs="Times New Roman"/>
          <w:b/>
        </w:rPr>
        <w:t xml:space="preserve">О назначении сотрудников </w:t>
      </w:r>
    </w:p>
    <w:p w:rsidR="00AB5804" w:rsidRPr="00CC6732" w:rsidRDefault="00AB5804" w:rsidP="00AB5804">
      <w:pPr>
        <w:spacing w:after="0"/>
        <w:rPr>
          <w:rFonts w:ascii="Times New Roman" w:hAnsi="Times New Roman" w:cs="Times New Roman"/>
          <w:b/>
        </w:rPr>
      </w:pPr>
      <w:r w:rsidRPr="00CC6732">
        <w:rPr>
          <w:rFonts w:ascii="Times New Roman" w:hAnsi="Times New Roman" w:cs="Times New Roman"/>
          <w:b/>
        </w:rPr>
        <w:t>Центра образования цифрового</w:t>
      </w:r>
    </w:p>
    <w:p w:rsidR="00AB5804" w:rsidRPr="00CC6732" w:rsidRDefault="00AB5804" w:rsidP="00AB5804">
      <w:pPr>
        <w:spacing w:after="0"/>
        <w:rPr>
          <w:rFonts w:ascii="Times New Roman" w:hAnsi="Times New Roman" w:cs="Times New Roman"/>
          <w:b/>
        </w:rPr>
      </w:pPr>
      <w:r w:rsidRPr="00CC6732">
        <w:rPr>
          <w:rFonts w:ascii="Times New Roman" w:hAnsi="Times New Roman" w:cs="Times New Roman"/>
          <w:b/>
        </w:rPr>
        <w:t xml:space="preserve"> и гуманитарного профилей «Точка роста»</w:t>
      </w:r>
    </w:p>
    <w:p w:rsidR="00AB5804" w:rsidRPr="00CC6732" w:rsidRDefault="00AB5804" w:rsidP="00AB5804">
      <w:pPr>
        <w:spacing w:after="0"/>
        <w:rPr>
          <w:rFonts w:ascii="Times New Roman" w:hAnsi="Times New Roman" w:cs="Times New Roman"/>
        </w:rPr>
      </w:pPr>
    </w:p>
    <w:p w:rsidR="00465F60" w:rsidRPr="00CC6732" w:rsidRDefault="00465F60" w:rsidP="00CC6732">
      <w:pPr>
        <w:jc w:val="both"/>
        <w:rPr>
          <w:rFonts w:ascii="Times New Roman" w:hAnsi="Times New Roman" w:cs="Times New Roman"/>
        </w:rPr>
      </w:pPr>
      <w:proofErr w:type="gramStart"/>
      <w:r w:rsidRPr="00CC6732">
        <w:rPr>
          <w:rFonts w:ascii="Times New Roman" w:hAnsi="Times New Roman" w:cs="Times New Roman"/>
        </w:rPr>
        <w:t>На основании Распоряжения Министерства просвещения Российской Федерации от 17 декабря 2019 года № 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</w:t>
      </w:r>
      <w:proofErr w:type="gramEnd"/>
      <w:r w:rsidRPr="00CC6732">
        <w:rPr>
          <w:rFonts w:ascii="Times New Roman" w:hAnsi="Times New Roman" w:cs="Times New Roman"/>
        </w:rPr>
        <w:t xml:space="preserve"> результата федерального проекта «Современная школа» национального проекта «Образование»», приказа Департамента образования Белгородской области от 27.12.2019 № 3960 «</w:t>
      </w:r>
      <w:r w:rsidR="00AB5804" w:rsidRPr="00CC6732">
        <w:rPr>
          <w:rFonts w:ascii="Times New Roman" w:hAnsi="Times New Roman" w:cs="Times New Roman"/>
        </w:rPr>
        <w:t>О внесении изменений в приказ департамента образования Белгородской области от 27 сентября 2019 года №2996</w:t>
      </w:r>
      <w:r w:rsidRPr="00CC6732">
        <w:rPr>
          <w:rFonts w:ascii="Times New Roman" w:hAnsi="Times New Roman" w:cs="Times New Roman"/>
        </w:rPr>
        <w:t>»</w:t>
      </w:r>
      <w:r w:rsidR="00AB5804" w:rsidRPr="00CC6732">
        <w:rPr>
          <w:rFonts w:ascii="Times New Roman" w:hAnsi="Times New Roman" w:cs="Times New Roman"/>
        </w:rPr>
        <w:t>.</w:t>
      </w:r>
    </w:p>
    <w:p w:rsidR="00AB5804" w:rsidRPr="00CC6732" w:rsidRDefault="00AB5804" w:rsidP="00CC6732">
      <w:pPr>
        <w:jc w:val="center"/>
        <w:rPr>
          <w:rFonts w:ascii="Times New Roman" w:hAnsi="Times New Roman" w:cs="Times New Roman"/>
        </w:rPr>
      </w:pPr>
      <w:r w:rsidRPr="00CC6732">
        <w:rPr>
          <w:rFonts w:ascii="Times New Roman" w:hAnsi="Times New Roman" w:cs="Times New Roman"/>
        </w:rPr>
        <w:t>ПРИКАЗЫВАЮ:</w:t>
      </w:r>
    </w:p>
    <w:p w:rsidR="00AB5804" w:rsidRPr="00CC6732" w:rsidRDefault="00AB5804" w:rsidP="00CC6732">
      <w:pPr>
        <w:jc w:val="both"/>
        <w:rPr>
          <w:rFonts w:ascii="Times New Roman" w:hAnsi="Times New Roman" w:cs="Times New Roman"/>
        </w:rPr>
      </w:pPr>
      <w:r w:rsidRPr="00CC6732">
        <w:rPr>
          <w:rFonts w:ascii="Times New Roman" w:hAnsi="Times New Roman" w:cs="Times New Roman"/>
        </w:rPr>
        <w:t xml:space="preserve">1. Назначить сотрудниками Центра образования цифрового и гуманитарного профилей «Точка роста» согласно штатному расписанию, следующих педагогов МБОУ «ОК «Озёрки»: </w:t>
      </w:r>
    </w:p>
    <w:p w:rsidR="00AB5804" w:rsidRPr="00CC6732" w:rsidRDefault="00AB5804" w:rsidP="00AB5804">
      <w:pPr>
        <w:spacing w:after="0"/>
        <w:jc w:val="center"/>
        <w:rPr>
          <w:rFonts w:ascii="Times New Roman" w:hAnsi="Times New Roman" w:cs="Times New Roman"/>
          <w:b/>
        </w:rPr>
      </w:pPr>
      <w:r w:rsidRPr="00CC6732">
        <w:rPr>
          <w:rFonts w:ascii="Times New Roman" w:hAnsi="Times New Roman" w:cs="Times New Roman"/>
          <w:b/>
        </w:rPr>
        <w:t>Штатное расписание</w:t>
      </w:r>
    </w:p>
    <w:p w:rsidR="00AB5804" w:rsidRPr="00CC6732" w:rsidRDefault="00AB5804" w:rsidP="00AB5804">
      <w:pPr>
        <w:spacing w:after="0"/>
        <w:jc w:val="center"/>
        <w:rPr>
          <w:rFonts w:ascii="Times New Roman" w:hAnsi="Times New Roman" w:cs="Times New Roman"/>
          <w:b/>
        </w:rPr>
      </w:pPr>
      <w:r w:rsidRPr="00CC6732">
        <w:rPr>
          <w:rFonts w:ascii="Times New Roman" w:hAnsi="Times New Roman" w:cs="Times New Roman"/>
          <w:b/>
        </w:rPr>
        <w:t>Центра образования цифрового и гуманитарного профиля «Точка роста»</w:t>
      </w:r>
    </w:p>
    <w:tbl>
      <w:tblPr>
        <w:tblStyle w:val="a4"/>
        <w:tblW w:w="0" w:type="auto"/>
        <w:tblLook w:val="04A0"/>
      </w:tblPr>
      <w:tblGrid>
        <w:gridCol w:w="2802"/>
        <w:gridCol w:w="2693"/>
        <w:gridCol w:w="4076"/>
      </w:tblGrid>
      <w:tr w:rsidR="00AB5804" w:rsidRPr="00CC6732" w:rsidTr="00CC6732">
        <w:tc>
          <w:tcPr>
            <w:tcW w:w="2802" w:type="dxa"/>
          </w:tcPr>
          <w:p w:rsidR="00AB5804" w:rsidRPr="00CC6732" w:rsidRDefault="00AB5804" w:rsidP="00CC67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6732">
              <w:rPr>
                <w:rFonts w:ascii="Times New Roman" w:hAnsi="Times New Roman" w:cs="Times New Roman"/>
                <w:i/>
              </w:rPr>
              <w:t>Категория персонала</w:t>
            </w:r>
          </w:p>
        </w:tc>
        <w:tc>
          <w:tcPr>
            <w:tcW w:w="2693" w:type="dxa"/>
          </w:tcPr>
          <w:p w:rsidR="00AB5804" w:rsidRPr="00CC6732" w:rsidRDefault="00AB5804" w:rsidP="00CC67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6732">
              <w:rPr>
                <w:rFonts w:ascii="Times New Roman" w:hAnsi="Times New Roman" w:cs="Times New Roman"/>
                <w:i/>
              </w:rPr>
              <w:t>Позиция (содержание деятельности)</w:t>
            </w:r>
          </w:p>
        </w:tc>
        <w:tc>
          <w:tcPr>
            <w:tcW w:w="4076" w:type="dxa"/>
          </w:tcPr>
          <w:p w:rsidR="00AB5804" w:rsidRPr="00CC6732" w:rsidRDefault="00AB5804" w:rsidP="00CC67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6732">
              <w:rPr>
                <w:rFonts w:ascii="Times New Roman" w:hAnsi="Times New Roman" w:cs="Times New Roman"/>
                <w:i/>
              </w:rPr>
              <w:t>Ф.И.О</w:t>
            </w:r>
          </w:p>
        </w:tc>
      </w:tr>
      <w:tr w:rsidR="00AB5804" w:rsidRPr="00CC6732" w:rsidTr="00CC6732">
        <w:tc>
          <w:tcPr>
            <w:tcW w:w="2802" w:type="dxa"/>
          </w:tcPr>
          <w:p w:rsidR="00AB5804" w:rsidRPr="00CC6732" w:rsidRDefault="00AB5804" w:rsidP="00AB5804">
            <w:pPr>
              <w:rPr>
                <w:rFonts w:ascii="Times New Roman" w:hAnsi="Times New Roman" w:cs="Times New Roman"/>
              </w:rPr>
            </w:pPr>
            <w:r w:rsidRPr="00CC6732">
              <w:rPr>
                <w:rFonts w:ascii="Times New Roman" w:hAnsi="Times New Roman" w:cs="Times New Roman"/>
              </w:rPr>
              <w:t>Управленческий персонал</w:t>
            </w:r>
          </w:p>
        </w:tc>
        <w:tc>
          <w:tcPr>
            <w:tcW w:w="2693" w:type="dxa"/>
          </w:tcPr>
          <w:p w:rsidR="00AB5804" w:rsidRPr="00CC6732" w:rsidRDefault="00AB5804" w:rsidP="00AB5804">
            <w:pPr>
              <w:rPr>
                <w:rFonts w:ascii="Times New Roman" w:hAnsi="Times New Roman" w:cs="Times New Roman"/>
              </w:rPr>
            </w:pPr>
            <w:r w:rsidRPr="00CC6732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076" w:type="dxa"/>
          </w:tcPr>
          <w:p w:rsidR="00AB5804" w:rsidRPr="00CC6732" w:rsidRDefault="00AB5804" w:rsidP="00AB5804">
            <w:pPr>
              <w:rPr>
                <w:rFonts w:ascii="Times New Roman" w:hAnsi="Times New Roman" w:cs="Times New Roman"/>
              </w:rPr>
            </w:pPr>
            <w:proofErr w:type="spellStart"/>
            <w:r w:rsidRPr="00CC6732">
              <w:rPr>
                <w:rFonts w:ascii="Times New Roman" w:hAnsi="Times New Roman" w:cs="Times New Roman"/>
              </w:rPr>
              <w:t>Выходцева</w:t>
            </w:r>
            <w:proofErr w:type="spellEnd"/>
            <w:r w:rsidRPr="00CC673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CC6732" w:rsidRPr="00CC6732" w:rsidTr="00CC6732">
        <w:tc>
          <w:tcPr>
            <w:tcW w:w="2802" w:type="dxa"/>
            <w:vMerge w:val="restart"/>
            <w:vAlign w:val="center"/>
          </w:tcPr>
          <w:p w:rsidR="00CC6732" w:rsidRPr="00CC6732" w:rsidRDefault="00CC6732" w:rsidP="00CC6732">
            <w:pPr>
              <w:jc w:val="center"/>
              <w:rPr>
                <w:rFonts w:ascii="Times New Roman" w:hAnsi="Times New Roman" w:cs="Times New Roman"/>
              </w:rPr>
            </w:pPr>
            <w:r w:rsidRPr="00CC6732">
              <w:rPr>
                <w:rFonts w:ascii="Times New Roman" w:hAnsi="Times New Roman" w:cs="Times New Roman"/>
              </w:rPr>
              <w:t>Основной персонал (учебная часть)</w:t>
            </w:r>
          </w:p>
        </w:tc>
        <w:tc>
          <w:tcPr>
            <w:tcW w:w="2693" w:type="dxa"/>
          </w:tcPr>
          <w:p w:rsidR="00CC6732" w:rsidRPr="00CC6732" w:rsidRDefault="00CC6732" w:rsidP="00AB5804">
            <w:pPr>
              <w:rPr>
                <w:rFonts w:ascii="Times New Roman" w:hAnsi="Times New Roman" w:cs="Times New Roman"/>
              </w:rPr>
            </w:pPr>
            <w:r w:rsidRPr="00CC673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076" w:type="dxa"/>
          </w:tcPr>
          <w:p w:rsidR="00CC6732" w:rsidRPr="00CC6732" w:rsidRDefault="00CC6732" w:rsidP="00AB5804">
            <w:pPr>
              <w:rPr>
                <w:rFonts w:ascii="Times New Roman" w:hAnsi="Times New Roman" w:cs="Times New Roman"/>
              </w:rPr>
            </w:pPr>
            <w:proofErr w:type="spellStart"/>
            <w:r w:rsidRPr="00CC6732">
              <w:rPr>
                <w:rFonts w:ascii="Times New Roman" w:hAnsi="Times New Roman" w:cs="Times New Roman"/>
              </w:rPr>
              <w:t>Выходцева</w:t>
            </w:r>
            <w:proofErr w:type="spellEnd"/>
            <w:r w:rsidRPr="00CC6732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CC6732" w:rsidRPr="00CC6732" w:rsidRDefault="00CC6732" w:rsidP="00AB5804">
            <w:pPr>
              <w:rPr>
                <w:rFonts w:ascii="Times New Roman" w:hAnsi="Times New Roman" w:cs="Times New Roman"/>
              </w:rPr>
            </w:pPr>
            <w:r w:rsidRPr="00CC6732">
              <w:rPr>
                <w:rFonts w:ascii="Times New Roman" w:hAnsi="Times New Roman" w:cs="Times New Roman"/>
              </w:rPr>
              <w:t xml:space="preserve">Карп Вячеслав Александрович, Сафронов Вячеслав Олегович, </w:t>
            </w:r>
          </w:p>
          <w:p w:rsidR="00CC6732" w:rsidRPr="00CC6732" w:rsidRDefault="00CC6732" w:rsidP="00AB5804">
            <w:pPr>
              <w:rPr>
                <w:rFonts w:ascii="Times New Roman" w:hAnsi="Times New Roman" w:cs="Times New Roman"/>
              </w:rPr>
            </w:pPr>
            <w:r w:rsidRPr="00CC6732">
              <w:rPr>
                <w:rFonts w:ascii="Times New Roman" w:hAnsi="Times New Roman" w:cs="Times New Roman"/>
              </w:rPr>
              <w:t xml:space="preserve"> Куценко Ольга Владимировна, </w:t>
            </w:r>
          </w:p>
          <w:p w:rsidR="00CC6732" w:rsidRPr="00CC6732" w:rsidRDefault="00CC6732" w:rsidP="00CC6732">
            <w:pPr>
              <w:rPr>
                <w:rFonts w:ascii="Times New Roman" w:hAnsi="Times New Roman" w:cs="Times New Roman"/>
              </w:rPr>
            </w:pPr>
            <w:r w:rsidRPr="00CC6732">
              <w:rPr>
                <w:rFonts w:ascii="Times New Roman" w:hAnsi="Times New Roman" w:cs="Times New Roman"/>
              </w:rPr>
              <w:t xml:space="preserve">Шевцова </w:t>
            </w:r>
            <w:r>
              <w:rPr>
                <w:rFonts w:ascii="Times New Roman" w:hAnsi="Times New Roman" w:cs="Times New Roman"/>
              </w:rPr>
              <w:t>О</w:t>
            </w:r>
            <w:r w:rsidRPr="00CC6732">
              <w:rPr>
                <w:rFonts w:ascii="Times New Roman" w:hAnsi="Times New Roman" w:cs="Times New Roman"/>
              </w:rPr>
              <w:t>льга Станиславовна</w:t>
            </w:r>
          </w:p>
        </w:tc>
      </w:tr>
      <w:tr w:rsidR="00CC6732" w:rsidRPr="00CC6732" w:rsidTr="00CC6732">
        <w:tc>
          <w:tcPr>
            <w:tcW w:w="2802" w:type="dxa"/>
            <w:vMerge/>
          </w:tcPr>
          <w:p w:rsidR="00CC6732" w:rsidRPr="00CC6732" w:rsidRDefault="00CC6732" w:rsidP="00AB5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6732" w:rsidRPr="00CC6732" w:rsidRDefault="00CC6732" w:rsidP="00AB5804">
            <w:pPr>
              <w:rPr>
                <w:rFonts w:ascii="Times New Roman" w:hAnsi="Times New Roman" w:cs="Times New Roman"/>
              </w:rPr>
            </w:pPr>
            <w:r w:rsidRPr="00CC6732">
              <w:rPr>
                <w:rFonts w:ascii="Times New Roman" w:hAnsi="Times New Roman" w:cs="Times New Roman"/>
              </w:rPr>
              <w:t>Педагог по предмету «Основы безопасности жизнедеятельности»</w:t>
            </w:r>
          </w:p>
        </w:tc>
        <w:tc>
          <w:tcPr>
            <w:tcW w:w="4076" w:type="dxa"/>
          </w:tcPr>
          <w:p w:rsidR="00CC6732" w:rsidRPr="00CC6732" w:rsidRDefault="00CC6732" w:rsidP="00AB5804">
            <w:pPr>
              <w:rPr>
                <w:rFonts w:ascii="Times New Roman" w:hAnsi="Times New Roman" w:cs="Times New Roman"/>
              </w:rPr>
            </w:pPr>
            <w:r w:rsidRPr="00CC6732">
              <w:rPr>
                <w:rFonts w:ascii="Times New Roman" w:hAnsi="Times New Roman" w:cs="Times New Roman"/>
              </w:rPr>
              <w:t>Карп Вячеслав Александрович</w:t>
            </w:r>
          </w:p>
        </w:tc>
      </w:tr>
      <w:tr w:rsidR="00CC6732" w:rsidRPr="00CC6732" w:rsidTr="00CC6732">
        <w:tc>
          <w:tcPr>
            <w:tcW w:w="2802" w:type="dxa"/>
            <w:vMerge/>
          </w:tcPr>
          <w:p w:rsidR="00CC6732" w:rsidRPr="00CC6732" w:rsidRDefault="00CC6732" w:rsidP="00AB5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6732" w:rsidRPr="00CC6732" w:rsidRDefault="00CC6732" w:rsidP="00AB5804">
            <w:pPr>
              <w:rPr>
                <w:rFonts w:ascii="Times New Roman" w:hAnsi="Times New Roman" w:cs="Times New Roman"/>
              </w:rPr>
            </w:pPr>
            <w:r w:rsidRPr="00CC6732">
              <w:rPr>
                <w:rFonts w:ascii="Times New Roman" w:hAnsi="Times New Roman" w:cs="Times New Roman"/>
              </w:rPr>
              <w:t>Педагог по предмету «Технология»</w:t>
            </w:r>
          </w:p>
        </w:tc>
        <w:tc>
          <w:tcPr>
            <w:tcW w:w="4076" w:type="dxa"/>
          </w:tcPr>
          <w:p w:rsidR="00CC6732" w:rsidRPr="00CC6732" w:rsidRDefault="00CC6732" w:rsidP="00AB5804">
            <w:pPr>
              <w:rPr>
                <w:rFonts w:ascii="Times New Roman" w:hAnsi="Times New Roman" w:cs="Times New Roman"/>
              </w:rPr>
            </w:pPr>
            <w:r w:rsidRPr="00CC6732">
              <w:rPr>
                <w:rFonts w:ascii="Times New Roman" w:hAnsi="Times New Roman" w:cs="Times New Roman"/>
              </w:rPr>
              <w:t>Карп Вячесла</w:t>
            </w:r>
            <w:r>
              <w:rPr>
                <w:rFonts w:ascii="Times New Roman" w:hAnsi="Times New Roman" w:cs="Times New Roman"/>
              </w:rPr>
              <w:t>в</w:t>
            </w:r>
            <w:r w:rsidRPr="00CC6732">
              <w:rPr>
                <w:rFonts w:ascii="Times New Roman" w:hAnsi="Times New Roman" w:cs="Times New Roman"/>
              </w:rPr>
              <w:t xml:space="preserve"> Александрович, </w:t>
            </w:r>
          </w:p>
          <w:p w:rsidR="00CC6732" w:rsidRPr="00CC6732" w:rsidRDefault="00CC6732" w:rsidP="00AB5804">
            <w:pPr>
              <w:rPr>
                <w:rFonts w:ascii="Times New Roman" w:hAnsi="Times New Roman" w:cs="Times New Roman"/>
              </w:rPr>
            </w:pPr>
            <w:r w:rsidRPr="00CC6732">
              <w:rPr>
                <w:rFonts w:ascii="Times New Roman" w:hAnsi="Times New Roman" w:cs="Times New Roman"/>
              </w:rPr>
              <w:t>Куценко Ольга Владимировна</w:t>
            </w:r>
          </w:p>
        </w:tc>
      </w:tr>
      <w:tr w:rsidR="00CC6732" w:rsidRPr="00CC6732" w:rsidTr="00CC6732">
        <w:tc>
          <w:tcPr>
            <w:tcW w:w="2802" w:type="dxa"/>
            <w:vMerge/>
          </w:tcPr>
          <w:p w:rsidR="00CC6732" w:rsidRPr="00CC6732" w:rsidRDefault="00CC6732" w:rsidP="00AB5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6732" w:rsidRPr="00CC6732" w:rsidRDefault="00CC6732" w:rsidP="00AB5804">
            <w:pPr>
              <w:rPr>
                <w:rFonts w:ascii="Times New Roman" w:hAnsi="Times New Roman" w:cs="Times New Roman"/>
              </w:rPr>
            </w:pPr>
            <w:r w:rsidRPr="00CC6732">
              <w:rPr>
                <w:rFonts w:ascii="Times New Roman" w:hAnsi="Times New Roman" w:cs="Times New Roman"/>
              </w:rPr>
              <w:t>Педагог по предмету «Информатика»</w:t>
            </w:r>
          </w:p>
        </w:tc>
        <w:tc>
          <w:tcPr>
            <w:tcW w:w="4076" w:type="dxa"/>
          </w:tcPr>
          <w:p w:rsidR="00CC6732" w:rsidRPr="00CC6732" w:rsidRDefault="00CC6732" w:rsidP="00AB5804">
            <w:pPr>
              <w:rPr>
                <w:rFonts w:ascii="Times New Roman" w:hAnsi="Times New Roman" w:cs="Times New Roman"/>
              </w:rPr>
            </w:pPr>
            <w:r w:rsidRPr="00CC6732">
              <w:rPr>
                <w:rFonts w:ascii="Times New Roman" w:hAnsi="Times New Roman" w:cs="Times New Roman"/>
              </w:rPr>
              <w:t xml:space="preserve">Василькова Татьяна Викторовна, </w:t>
            </w:r>
            <w:proofErr w:type="spellStart"/>
            <w:r w:rsidRPr="00CC6732">
              <w:rPr>
                <w:rFonts w:ascii="Times New Roman" w:hAnsi="Times New Roman" w:cs="Times New Roman"/>
              </w:rPr>
              <w:t>Выходцева</w:t>
            </w:r>
            <w:proofErr w:type="spellEnd"/>
            <w:r w:rsidRPr="00CC673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</w:tbl>
    <w:p w:rsidR="00AB5804" w:rsidRDefault="00AB5804" w:rsidP="00AB5804">
      <w:pPr>
        <w:spacing w:after="0"/>
        <w:rPr>
          <w:rFonts w:ascii="Times New Roman" w:hAnsi="Times New Roman" w:cs="Times New Roman"/>
        </w:rPr>
      </w:pPr>
    </w:p>
    <w:p w:rsidR="00CC6732" w:rsidRDefault="00CC6732" w:rsidP="00AB5804">
      <w:pPr>
        <w:spacing w:after="0"/>
        <w:rPr>
          <w:rFonts w:ascii="Times New Roman" w:hAnsi="Times New Roman" w:cs="Times New Roman"/>
        </w:rPr>
      </w:pPr>
    </w:p>
    <w:p w:rsidR="00CC6732" w:rsidRPr="00CC6732" w:rsidRDefault="00CC6732" w:rsidP="00AB58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В.А. Васильков</w:t>
      </w:r>
    </w:p>
    <w:sectPr w:rsidR="00CC6732" w:rsidRPr="00CC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F60"/>
    <w:rsid w:val="00465F60"/>
    <w:rsid w:val="00AB5804"/>
    <w:rsid w:val="00CC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04"/>
    <w:pPr>
      <w:ind w:left="720"/>
      <w:contextualSpacing/>
    </w:pPr>
  </w:style>
  <w:style w:type="table" w:styleId="a4">
    <w:name w:val="Table Grid"/>
    <w:basedOn w:val="a1"/>
    <w:uiPriority w:val="59"/>
    <w:rsid w:val="00AB5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2021-10-14T08:04:00Z</dcterms:created>
  <dcterms:modified xsi:type="dcterms:W3CDTF">2021-10-14T08:39:00Z</dcterms:modified>
</cp:coreProperties>
</file>