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39D" w:rsidRPr="0017239D" w:rsidRDefault="0017239D" w:rsidP="0017239D">
      <w:pPr>
        <w:suppressAutoHyphens w:val="0"/>
        <w:jc w:val="center"/>
        <w:rPr>
          <w:smallCaps/>
          <w:lang w:val="ru-RU" w:eastAsia="ru-RU"/>
        </w:rPr>
      </w:pPr>
      <w:r w:rsidRPr="0017239D">
        <w:rPr>
          <w:smallCaps/>
          <w:lang w:val="ru-RU" w:eastAsia="ru-RU"/>
        </w:rPr>
        <w:t>Управление образования администрации</w:t>
      </w:r>
      <w:r w:rsidRPr="0017239D">
        <w:rPr>
          <w:smallCaps/>
          <w:lang w:val="ru-RU" w:eastAsia="ru-RU"/>
        </w:rPr>
        <w:br/>
        <w:t>Старооскольского городского округа Белгородской области</w:t>
      </w:r>
    </w:p>
    <w:p w:rsidR="0017239D" w:rsidRPr="0017239D" w:rsidRDefault="0017239D" w:rsidP="0017239D">
      <w:pPr>
        <w:suppressAutoHyphens w:val="0"/>
        <w:jc w:val="center"/>
        <w:rPr>
          <w:b/>
          <w:lang w:val="ru-RU" w:eastAsia="ru-RU"/>
        </w:rPr>
      </w:pPr>
    </w:p>
    <w:p w:rsidR="0017239D" w:rsidRPr="0017239D" w:rsidRDefault="0017239D" w:rsidP="0017239D">
      <w:pPr>
        <w:suppressAutoHyphens w:val="0"/>
        <w:jc w:val="center"/>
        <w:rPr>
          <w:b/>
          <w:lang w:val="ru-RU" w:eastAsia="ru-RU"/>
        </w:rPr>
      </w:pPr>
      <w:r w:rsidRPr="0017239D">
        <w:rPr>
          <w:b/>
          <w:lang w:val="ru-RU" w:eastAsia="ru-RU"/>
        </w:rPr>
        <w:t>Муниципальное бюджетное общеобразовательное учреждение</w:t>
      </w:r>
    </w:p>
    <w:p w:rsidR="0017239D" w:rsidRPr="0017239D" w:rsidRDefault="0017239D" w:rsidP="0017239D">
      <w:pPr>
        <w:suppressAutoHyphens w:val="0"/>
        <w:jc w:val="center"/>
        <w:rPr>
          <w:b/>
          <w:smallCaps/>
          <w:sz w:val="26"/>
          <w:szCs w:val="26"/>
          <w:lang w:val="ru-RU" w:eastAsia="ru-RU"/>
        </w:rPr>
      </w:pPr>
      <w:r w:rsidRPr="0017239D">
        <w:rPr>
          <w:b/>
          <w:smallCaps/>
          <w:sz w:val="26"/>
          <w:szCs w:val="26"/>
          <w:lang w:val="ru-RU" w:eastAsia="ru-RU"/>
        </w:rPr>
        <w:t>«Образовательный комплекс „Озерки“</w:t>
      </w:r>
      <w:r w:rsidRPr="0017239D">
        <w:rPr>
          <w:b/>
          <w:smallCaps/>
          <w:sz w:val="26"/>
          <w:szCs w:val="26"/>
          <w:lang w:val="ru-RU" w:eastAsia="ru-RU"/>
        </w:rPr>
        <w:br/>
        <w:t>имени М.И. Бесхмельницына»</w:t>
      </w:r>
    </w:p>
    <w:p w:rsidR="0017239D" w:rsidRPr="0017239D" w:rsidRDefault="0017239D" w:rsidP="0017239D">
      <w:pPr>
        <w:pBdr>
          <w:bottom w:val="single" w:sz="12" w:space="1" w:color="auto"/>
        </w:pBdr>
        <w:suppressAutoHyphens w:val="0"/>
        <w:jc w:val="center"/>
        <w:rPr>
          <w:b/>
          <w:smallCaps/>
          <w:lang w:val="ru-RU" w:eastAsia="ru-RU"/>
        </w:rPr>
      </w:pPr>
      <w:r w:rsidRPr="0017239D">
        <w:rPr>
          <w:b/>
          <w:smallCaps/>
          <w:sz w:val="26"/>
          <w:szCs w:val="26"/>
          <w:lang w:val="ru-RU" w:eastAsia="ru-RU"/>
        </w:rPr>
        <w:t>(МБОУ «ОК „Озерки“ имени М.И. Бесхмельницына»)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30"/>
        <w:gridCol w:w="3232"/>
        <w:gridCol w:w="3232"/>
      </w:tblGrid>
      <w:tr w:rsidR="0017239D" w:rsidRPr="006905FE" w:rsidTr="00B21A49">
        <w:trPr>
          <w:trHeight w:val="1975"/>
        </w:trPr>
        <w:tc>
          <w:tcPr>
            <w:tcW w:w="1666" w:type="pct"/>
            <w:tcMar>
              <w:left w:w="28" w:type="dxa"/>
              <w:right w:w="28" w:type="dxa"/>
            </w:tcMar>
          </w:tcPr>
          <w:p w:rsidR="0017239D" w:rsidRPr="0017239D" w:rsidRDefault="0017239D" w:rsidP="006905FE">
            <w:pPr>
              <w:tabs>
                <w:tab w:val="left" w:pos="9288"/>
              </w:tabs>
              <w:ind w:firstLine="0"/>
              <w:rPr>
                <w:lang w:val="ru-RU"/>
              </w:rPr>
            </w:pPr>
            <w:r w:rsidRPr="0017239D">
              <w:rPr>
                <w:lang w:val="ru-RU"/>
              </w:rPr>
              <w:t>РАССМОТРЕНА</w:t>
            </w:r>
          </w:p>
          <w:p w:rsidR="0017239D" w:rsidRPr="0017239D" w:rsidRDefault="0017239D" w:rsidP="006905FE">
            <w:pPr>
              <w:tabs>
                <w:tab w:val="left" w:pos="9288"/>
              </w:tabs>
              <w:ind w:firstLine="0"/>
              <w:rPr>
                <w:lang w:val="ru-RU"/>
              </w:rPr>
            </w:pPr>
            <w:r w:rsidRPr="0017239D">
              <w:rPr>
                <w:lang w:val="ru-RU"/>
              </w:rPr>
              <w:t xml:space="preserve">на заседании методического объединения учителей </w:t>
            </w:r>
            <w:r w:rsidR="00A82E2A">
              <w:rPr>
                <w:lang w:val="ru-RU"/>
              </w:rPr>
              <w:t>естественно-научного цикла</w:t>
            </w:r>
            <w:bookmarkStart w:id="0" w:name="_GoBack"/>
            <w:bookmarkEnd w:id="0"/>
          </w:p>
          <w:p w:rsidR="0017239D" w:rsidRPr="00CD42B8" w:rsidRDefault="0017239D" w:rsidP="006905FE">
            <w:pPr>
              <w:tabs>
                <w:tab w:val="left" w:pos="9288"/>
              </w:tabs>
              <w:ind w:firstLine="0"/>
            </w:pPr>
            <w:r w:rsidRPr="00CD42B8">
              <w:t>(</w:t>
            </w:r>
            <w:proofErr w:type="spellStart"/>
            <w:r w:rsidRPr="00CD42B8">
              <w:t>Протокол</w:t>
            </w:r>
            <w:proofErr w:type="spellEnd"/>
            <w:r w:rsidRPr="00CD42B8">
              <w:t xml:space="preserve"> </w:t>
            </w:r>
            <w:proofErr w:type="spellStart"/>
            <w:r w:rsidRPr="00CD42B8">
              <w:t>от</w:t>
            </w:r>
            <w:proofErr w:type="spellEnd"/>
            <w:r w:rsidRPr="00CD42B8">
              <w:t xml:space="preserve"> 31.08.2021 № 1)</w:t>
            </w:r>
          </w:p>
        </w:tc>
        <w:tc>
          <w:tcPr>
            <w:tcW w:w="1667" w:type="pct"/>
            <w:tcMar>
              <w:left w:w="28" w:type="dxa"/>
              <w:right w:w="28" w:type="dxa"/>
            </w:tcMar>
          </w:tcPr>
          <w:p w:rsidR="0017239D" w:rsidRPr="0017239D" w:rsidRDefault="0017239D" w:rsidP="006905FE">
            <w:pPr>
              <w:tabs>
                <w:tab w:val="left" w:pos="9288"/>
              </w:tabs>
              <w:ind w:firstLine="0"/>
              <w:rPr>
                <w:lang w:val="ru-RU"/>
              </w:rPr>
            </w:pPr>
            <w:r w:rsidRPr="0017239D">
              <w:rPr>
                <w:lang w:val="ru-RU"/>
              </w:rPr>
              <w:t>РАССМОТРЕНА</w:t>
            </w:r>
          </w:p>
          <w:p w:rsidR="0017239D" w:rsidRPr="0017239D" w:rsidRDefault="0017239D" w:rsidP="006905FE">
            <w:pPr>
              <w:tabs>
                <w:tab w:val="left" w:pos="9288"/>
              </w:tabs>
              <w:ind w:firstLine="0"/>
              <w:rPr>
                <w:lang w:val="ru-RU"/>
              </w:rPr>
            </w:pPr>
            <w:r w:rsidRPr="0017239D">
              <w:rPr>
                <w:lang w:val="ru-RU"/>
              </w:rPr>
              <w:t>на заседании педагогического совета</w:t>
            </w:r>
          </w:p>
          <w:p w:rsidR="0017239D" w:rsidRPr="0017239D" w:rsidRDefault="0017239D" w:rsidP="006905FE">
            <w:pPr>
              <w:tabs>
                <w:tab w:val="left" w:pos="9288"/>
              </w:tabs>
              <w:ind w:firstLine="0"/>
              <w:rPr>
                <w:lang w:val="ru-RU"/>
              </w:rPr>
            </w:pPr>
            <w:r w:rsidRPr="0017239D">
              <w:rPr>
                <w:lang w:val="ru-RU"/>
              </w:rPr>
              <w:t>(Протокол от 31.08.2021 № 1)</w:t>
            </w:r>
          </w:p>
        </w:tc>
        <w:tc>
          <w:tcPr>
            <w:tcW w:w="1667" w:type="pct"/>
            <w:tcMar>
              <w:left w:w="28" w:type="dxa"/>
              <w:right w:w="28" w:type="dxa"/>
            </w:tcMar>
          </w:tcPr>
          <w:p w:rsidR="0017239D" w:rsidRPr="0017239D" w:rsidRDefault="0017239D" w:rsidP="006905FE">
            <w:pPr>
              <w:tabs>
                <w:tab w:val="left" w:pos="9288"/>
              </w:tabs>
              <w:ind w:firstLine="0"/>
              <w:rPr>
                <w:lang w:val="ru-RU"/>
              </w:rPr>
            </w:pPr>
            <w:r w:rsidRPr="0017239D">
              <w:rPr>
                <w:lang w:val="ru-RU"/>
              </w:rPr>
              <w:t>УТВЕРЖДЕНА</w:t>
            </w:r>
          </w:p>
          <w:p w:rsidR="0017239D" w:rsidRPr="0017239D" w:rsidRDefault="0017239D" w:rsidP="006905FE">
            <w:pPr>
              <w:tabs>
                <w:tab w:val="left" w:pos="9288"/>
              </w:tabs>
              <w:ind w:firstLine="0"/>
              <w:rPr>
                <w:lang w:val="ru-RU"/>
              </w:rPr>
            </w:pPr>
            <w:r w:rsidRPr="0017239D">
              <w:rPr>
                <w:lang w:val="ru-RU"/>
              </w:rPr>
              <w:t xml:space="preserve">приказом директора </w:t>
            </w:r>
            <w:r w:rsidRPr="0017239D">
              <w:rPr>
                <w:lang w:val="ru-RU"/>
              </w:rPr>
              <w:br/>
              <w:t>от 31.08.2021 № 171</w:t>
            </w:r>
          </w:p>
        </w:tc>
      </w:tr>
    </w:tbl>
    <w:p w:rsidR="0017239D" w:rsidRPr="0017239D" w:rsidRDefault="0017239D" w:rsidP="0017239D">
      <w:pPr>
        <w:ind w:left="4820"/>
        <w:rPr>
          <w:sz w:val="28"/>
          <w:szCs w:val="28"/>
          <w:lang w:val="ru-RU"/>
        </w:rPr>
      </w:pPr>
    </w:p>
    <w:p w:rsidR="0017239D" w:rsidRPr="0017239D" w:rsidRDefault="0017239D" w:rsidP="0017239D">
      <w:pPr>
        <w:ind w:left="4820"/>
        <w:rPr>
          <w:sz w:val="28"/>
          <w:szCs w:val="28"/>
          <w:lang w:val="ru-RU"/>
        </w:rPr>
      </w:pPr>
    </w:p>
    <w:p w:rsidR="0017239D" w:rsidRPr="0017239D" w:rsidRDefault="0017239D" w:rsidP="006905FE">
      <w:pPr>
        <w:ind w:left="4820" w:firstLine="0"/>
        <w:rPr>
          <w:sz w:val="28"/>
          <w:szCs w:val="28"/>
          <w:lang w:val="ru-RU"/>
        </w:rPr>
      </w:pPr>
      <w:r w:rsidRPr="0017239D">
        <w:rPr>
          <w:sz w:val="28"/>
          <w:szCs w:val="28"/>
          <w:lang w:val="ru-RU"/>
        </w:rPr>
        <w:t>ПРИЛОЖЕНИЕ</w:t>
      </w:r>
    </w:p>
    <w:p w:rsidR="0017239D" w:rsidRPr="0017239D" w:rsidRDefault="0017239D" w:rsidP="006905FE">
      <w:pPr>
        <w:ind w:left="4820" w:firstLine="0"/>
        <w:rPr>
          <w:sz w:val="28"/>
          <w:szCs w:val="28"/>
          <w:lang w:val="ru-RU"/>
        </w:rPr>
      </w:pPr>
      <w:r w:rsidRPr="0017239D">
        <w:rPr>
          <w:sz w:val="28"/>
          <w:szCs w:val="28"/>
          <w:lang w:val="ru-RU"/>
        </w:rPr>
        <w:t xml:space="preserve">к основной образовательной программе </w:t>
      </w:r>
      <w:r w:rsidR="006905FE">
        <w:rPr>
          <w:sz w:val="28"/>
          <w:szCs w:val="28"/>
          <w:lang w:val="ru-RU"/>
        </w:rPr>
        <w:t>начального</w:t>
      </w:r>
      <w:r w:rsidRPr="0017239D">
        <w:rPr>
          <w:sz w:val="28"/>
          <w:szCs w:val="28"/>
          <w:lang w:val="ru-RU"/>
        </w:rPr>
        <w:t xml:space="preserve"> общего образования</w:t>
      </w:r>
    </w:p>
    <w:p w:rsidR="0017239D" w:rsidRPr="0017239D" w:rsidRDefault="0017239D" w:rsidP="0017239D">
      <w:pPr>
        <w:jc w:val="center"/>
        <w:rPr>
          <w:lang w:val="ru-RU"/>
        </w:rPr>
      </w:pPr>
    </w:p>
    <w:p w:rsidR="0017239D" w:rsidRPr="0017239D" w:rsidRDefault="0017239D" w:rsidP="0017239D">
      <w:pPr>
        <w:jc w:val="center"/>
        <w:rPr>
          <w:lang w:val="ru-RU"/>
        </w:rPr>
      </w:pPr>
    </w:p>
    <w:p w:rsidR="0017239D" w:rsidRPr="0017239D" w:rsidRDefault="0017239D" w:rsidP="0017239D">
      <w:pPr>
        <w:jc w:val="center"/>
        <w:rPr>
          <w:lang w:val="ru-RU"/>
        </w:rPr>
      </w:pPr>
    </w:p>
    <w:p w:rsidR="0017239D" w:rsidRPr="0017239D" w:rsidRDefault="0017239D" w:rsidP="0017239D">
      <w:pPr>
        <w:jc w:val="center"/>
        <w:rPr>
          <w:lang w:val="ru-RU"/>
        </w:rPr>
      </w:pPr>
    </w:p>
    <w:p w:rsidR="0017239D" w:rsidRPr="0017239D" w:rsidRDefault="0017239D" w:rsidP="0017239D">
      <w:pPr>
        <w:jc w:val="center"/>
        <w:rPr>
          <w:lang w:val="ru-RU"/>
        </w:rPr>
      </w:pPr>
    </w:p>
    <w:p w:rsidR="0017239D" w:rsidRPr="004B421C" w:rsidRDefault="0017239D" w:rsidP="0017239D">
      <w:pPr>
        <w:jc w:val="center"/>
        <w:rPr>
          <w:b/>
          <w:sz w:val="52"/>
          <w:szCs w:val="52"/>
          <w:lang w:val="ru-RU"/>
        </w:rPr>
      </w:pPr>
      <w:r w:rsidRPr="004B421C">
        <w:rPr>
          <w:b/>
          <w:sz w:val="52"/>
          <w:szCs w:val="52"/>
          <w:lang w:val="ru-RU"/>
        </w:rPr>
        <w:t>РАБОЧАЯ ПРОГРАММА</w:t>
      </w:r>
    </w:p>
    <w:p w:rsidR="0017239D" w:rsidRPr="004B421C" w:rsidRDefault="0017239D" w:rsidP="0017239D">
      <w:pPr>
        <w:jc w:val="center"/>
        <w:rPr>
          <w:b/>
          <w:bCs/>
          <w:iCs/>
          <w:sz w:val="52"/>
          <w:szCs w:val="52"/>
          <w:lang w:val="ru-RU"/>
        </w:rPr>
      </w:pPr>
      <w:r w:rsidRPr="004B421C">
        <w:rPr>
          <w:b/>
          <w:bCs/>
          <w:iCs/>
          <w:sz w:val="52"/>
          <w:szCs w:val="52"/>
          <w:lang w:val="ru-RU"/>
        </w:rPr>
        <w:t>по физической культуре</w:t>
      </w:r>
    </w:p>
    <w:p w:rsidR="0017239D" w:rsidRPr="004B421C" w:rsidRDefault="0017239D" w:rsidP="0017239D">
      <w:pPr>
        <w:jc w:val="center"/>
        <w:rPr>
          <w:lang w:val="ru-RU"/>
        </w:rPr>
      </w:pPr>
    </w:p>
    <w:p w:rsidR="0017239D" w:rsidRPr="004B421C" w:rsidRDefault="0017239D" w:rsidP="0017239D">
      <w:pPr>
        <w:rPr>
          <w:sz w:val="28"/>
          <w:szCs w:val="28"/>
          <w:lang w:val="ru-RU"/>
        </w:rPr>
      </w:pPr>
    </w:p>
    <w:p w:rsidR="0017239D" w:rsidRPr="004B421C" w:rsidRDefault="0017239D" w:rsidP="0017239D">
      <w:pPr>
        <w:jc w:val="center"/>
        <w:rPr>
          <w:sz w:val="28"/>
          <w:szCs w:val="28"/>
          <w:lang w:val="ru-RU"/>
        </w:rPr>
      </w:pPr>
    </w:p>
    <w:p w:rsidR="0017239D" w:rsidRPr="0017239D" w:rsidRDefault="0017239D" w:rsidP="0017239D">
      <w:pPr>
        <w:ind w:left="4860"/>
        <w:rPr>
          <w:b/>
          <w:sz w:val="28"/>
          <w:szCs w:val="28"/>
          <w:lang w:val="ru-RU"/>
        </w:rPr>
      </w:pPr>
      <w:r w:rsidRPr="0017239D">
        <w:rPr>
          <w:b/>
          <w:sz w:val="28"/>
          <w:szCs w:val="28"/>
          <w:lang w:val="ru-RU"/>
        </w:rPr>
        <w:t>Составитель:</w:t>
      </w:r>
    </w:p>
    <w:p w:rsidR="0017239D" w:rsidRPr="0017239D" w:rsidRDefault="0017239D" w:rsidP="004B421C">
      <w:pPr>
        <w:ind w:left="4860" w:firstLine="0"/>
        <w:rPr>
          <w:sz w:val="28"/>
          <w:szCs w:val="28"/>
          <w:lang w:val="ru-RU"/>
        </w:rPr>
      </w:pPr>
      <w:r w:rsidRPr="0017239D">
        <w:rPr>
          <w:sz w:val="28"/>
          <w:szCs w:val="28"/>
          <w:lang w:val="ru-RU"/>
        </w:rPr>
        <w:t xml:space="preserve">учитель </w:t>
      </w:r>
      <w:r w:rsidR="006905FE">
        <w:rPr>
          <w:sz w:val="28"/>
          <w:szCs w:val="28"/>
          <w:lang w:val="ru-RU"/>
        </w:rPr>
        <w:t xml:space="preserve">физической культуры </w:t>
      </w:r>
      <w:r w:rsidRPr="0017239D">
        <w:rPr>
          <w:sz w:val="28"/>
          <w:szCs w:val="28"/>
          <w:lang w:val="ru-RU"/>
        </w:rPr>
        <w:t>Семендяев А.А.</w:t>
      </w:r>
    </w:p>
    <w:p w:rsidR="0017239D" w:rsidRPr="0017239D" w:rsidRDefault="0017239D" w:rsidP="0017239D">
      <w:pPr>
        <w:jc w:val="center"/>
        <w:rPr>
          <w:sz w:val="28"/>
          <w:szCs w:val="28"/>
          <w:lang w:val="ru-RU"/>
        </w:rPr>
      </w:pPr>
    </w:p>
    <w:p w:rsidR="0017239D" w:rsidRPr="0017239D" w:rsidRDefault="0017239D" w:rsidP="0017239D">
      <w:pPr>
        <w:jc w:val="center"/>
        <w:rPr>
          <w:sz w:val="28"/>
          <w:szCs w:val="28"/>
          <w:lang w:val="ru-RU"/>
        </w:rPr>
      </w:pPr>
    </w:p>
    <w:p w:rsidR="0017239D" w:rsidRPr="0017239D" w:rsidRDefault="0017239D" w:rsidP="0017239D">
      <w:pPr>
        <w:jc w:val="center"/>
        <w:rPr>
          <w:sz w:val="28"/>
          <w:szCs w:val="28"/>
          <w:lang w:val="ru-RU"/>
        </w:rPr>
      </w:pPr>
    </w:p>
    <w:p w:rsidR="0017239D" w:rsidRPr="0017239D" w:rsidRDefault="0017239D" w:rsidP="0017239D">
      <w:pPr>
        <w:jc w:val="center"/>
        <w:rPr>
          <w:sz w:val="28"/>
          <w:szCs w:val="28"/>
          <w:lang w:val="ru-RU"/>
        </w:rPr>
      </w:pPr>
    </w:p>
    <w:p w:rsidR="0017239D" w:rsidRPr="0017239D" w:rsidRDefault="0017239D" w:rsidP="0017239D">
      <w:pPr>
        <w:jc w:val="center"/>
        <w:rPr>
          <w:sz w:val="28"/>
          <w:szCs w:val="28"/>
          <w:lang w:val="ru-RU"/>
        </w:rPr>
      </w:pPr>
    </w:p>
    <w:p w:rsidR="0017239D" w:rsidRPr="0017239D" w:rsidRDefault="0017239D" w:rsidP="0017239D">
      <w:pPr>
        <w:rPr>
          <w:sz w:val="28"/>
          <w:szCs w:val="28"/>
          <w:lang w:val="ru-RU"/>
        </w:rPr>
      </w:pPr>
    </w:p>
    <w:p w:rsidR="0017239D" w:rsidRPr="0017239D" w:rsidRDefault="0017239D" w:rsidP="0017239D">
      <w:pPr>
        <w:rPr>
          <w:sz w:val="28"/>
          <w:szCs w:val="28"/>
          <w:lang w:val="ru-RU"/>
        </w:rPr>
      </w:pPr>
    </w:p>
    <w:p w:rsidR="0017239D" w:rsidRPr="0017239D" w:rsidRDefault="0017239D" w:rsidP="0017239D">
      <w:pPr>
        <w:rPr>
          <w:sz w:val="28"/>
          <w:szCs w:val="28"/>
          <w:lang w:val="ru-RU"/>
        </w:rPr>
      </w:pPr>
    </w:p>
    <w:p w:rsidR="0017239D" w:rsidRPr="0017239D" w:rsidRDefault="0017239D" w:rsidP="0017239D">
      <w:pPr>
        <w:jc w:val="center"/>
        <w:rPr>
          <w:b/>
          <w:sz w:val="28"/>
          <w:szCs w:val="28"/>
          <w:lang w:val="ru-RU"/>
        </w:rPr>
      </w:pPr>
      <w:r w:rsidRPr="0017239D">
        <w:rPr>
          <w:b/>
          <w:sz w:val="28"/>
          <w:szCs w:val="28"/>
          <w:lang w:val="ru-RU"/>
        </w:rPr>
        <w:t>с. Озёрки</w:t>
      </w:r>
    </w:p>
    <w:p w:rsidR="0017239D" w:rsidRPr="0017239D" w:rsidRDefault="0017239D" w:rsidP="0017239D">
      <w:pPr>
        <w:jc w:val="center"/>
        <w:rPr>
          <w:b/>
          <w:sz w:val="28"/>
          <w:szCs w:val="28"/>
          <w:lang w:val="ru-RU"/>
        </w:rPr>
      </w:pPr>
      <w:proofErr w:type="spellStart"/>
      <w:r w:rsidRPr="0017239D">
        <w:rPr>
          <w:b/>
          <w:sz w:val="28"/>
          <w:szCs w:val="28"/>
          <w:lang w:val="ru-RU"/>
        </w:rPr>
        <w:t>Старооскольский</w:t>
      </w:r>
      <w:proofErr w:type="spellEnd"/>
      <w:r w:rsidRPr="0017239D">
        <w:rPr>
          <w:b/>
          <w:sz w:val="28"/>
          <w:szCs w:val="28"/>
          <w:lang w:val="ru-RU"/>
        </w:rPr>
        <w:t xml:space="preserve"> городской округ</w:t>
      </w:r>
    </w:p>
    <w:p w:rsidR="0017239D" w:rsidRPr="0017239D" w:rsidRDefault="0017239D" w:rsidP="0017239D">
      <w:pPr>
        <w:jc w:val="center"/>
        <w:rPr>
          <w:b/>
          <w:sz w:val="28"/>
          <w:szCs w:val="28"/>
          <w:lang w:val="ru-RU"/>
        </w:rPr>
        <w:sectPr w:rsidR="0017239D" w:rsidRPr="0017239D" w:rsidSect="00B21A49">
          <w:headerReference w:type="even" r:id="rId7"/>
          <w:footerReference w:type="even" r:id="rId8"/>
          <w:pgSz w:w="11906" w:h="16838"/>
          <w:pgMar w:top="1134" w:right="1134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  <w:r w:rsidRPr="0017239D">
        <w:rPr>
          <w:b/>
          <w:sz w:val="28"/>
          <w:szCs w:val="28"/>
          <w:lang w:val="ru-RU"/>
        </w:rPr>
        <w:t>2021</w:t>
      </w:r>
    </w:p>
    <w:p w:rsidR="00E04DA7" w:rsidRDefault="00E04DA7">
      <w:pPr>
        <w:spacing w:line="100" w:lineRule="atLeast"/>
        <w:ind w:firstLine="0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>ПОЯСНИТЕЛЬНАЯ ЗАПИСКА</w:t>
      </w:r>
    </w:p>
    <w:p w:rsidR="00337B0A" w:rsidRDefault="00E04DA7" w:rsidP="00337B0A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Рабочая программа по физической культуре составлена на основе</w:t>
      </w:r>
    </w:p>
    <w:p w:rsidR="00E04DA7" w:rsidRDefault="00E04DA7" w:rsidP="00337B0A">
      <w:pPr>
        <w:shd w:val="clear" w:color="auto" w:fill="FFFFFF"/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. Рабочие программы. Предметная линия учебников В.И. Ляха 1 — 4 классы: пособие для учителей общеобразовательных учреждений. В.И. Лях — М; Просвещение, 2014.</w:t>
      </w:r>
    </w:p>
    <w:p w:rsidR="00E04DA7" w:rsidRDefault="00E04DA7">
      <w:pPr>
        <w:spacing w:line="100" w:lineRule="atLeast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      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 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</w:t>
      </w:r>
      <w:proofErr w:type="gramStart"/>
      <w:r>
        <w:rPr>
          <w:sz w:val="26"/>
          <w:szCs w:val="26"/>
          <w:lang w:val="ru-RU"/>
        </w:rPr>
        <w:t>воспитанию  убеждения</w:t>
      </w:r>
      <w:proofErr w:type="gramEnd"/>
      <w:r>
        <w:rPr>
          <w:sz w:val="26"/>
          <w:szCs w:val="26"/>
          <w:lang w:val="ru-RU"/>
        </w:rPr>
        <w:t xml:space="preserve"> в значимости занятий физкультурой. Содержание уроков </w:t>
      </w:r>
      <w:proofErr w:type="gramStart"/>
      <w:r>
        <w:rPr>
          <w:sz w:val="26"/>
          <w:szCs w:val="26"/>
          <w:lang w:val="ru-RU"/>
        </w:rPr>
        <w:t>строить  так</w:t>
      </w:r>
      <w:proofErr w:type="gramEnd"/>
      <w:r>
        <w:rPr>
          <w:sz w:val="26"/>
          <w:szCs w:val="26"/>
          <w:lang w:val="ru-RU"/>
        </w:rPr>
        <w:t>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E04DA7" w:rsidRDefault="00E04DA7">
      <w:pPr>
        <w:tabs>
          <w:tab w:val="left" w:pos="14459"/>
        </w:tabs>
        <w:spacing w:line="100" w:lineRule="atLeast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E04DA7" w:rsidRDefault="00E04DA7">
      <w:pPr>
        <w:spacing w:line="100" w:lineRule="atLeast"/>
        <w:ind w:firstLine="0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E04DA7" w:rsidRDefault="00E04DA7">
      <w:pPr>
        <w:spacing w:line="100" w:lineRule="atLeast"/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proofErr w:type="gramStart"/>
      <w:r>
        <w:rPr>
          <w:sz w:val="26"/>
          <w:szCs w:val="26"/>
          <w:lang w:val="ru-RU"/>
        </w:rPr>
        <w:t>Уровень  изучения</w:t>
      </w:r>
      <w:proofErr w:type="gramEnd"/>
      <w:r>
        <w:rPr>
          <w:sz w:val="26"/>
          <w:szCs w:val="26"/>
          <w:lang w:val="ru-RU"/>
        </w:rPr>
        <w:t xml:space="preserve"> учебного материала базисный. Она разработана в целях конкретизации содержания образовательного стандарта с учетом межпредметных и </w:t>
      </w:r>
      <w:proofErr w:type="spellStart"/>
      <w:r>
        <w:rPr>
          <w:sz w:val="26"/>
          <w:szCs w:val="26"/>
          <w:lang w:val="ru-RU"/>
        </w:rPr>
        <w:t>внутрипредметных</w:t>
      </w:r>
      <w:proofErr w:type="spellEnd"/>
      <w:r>
        <w:rPr>
          <w:sz w:val="26"/>
          <w:szCs w:val="26"/>
          <w:lang w:val="ru-RU"/>
        </w:rPr>
        <w:t xml:space="preserve"> связей, логики учебного процесса и возрастных особенностей младших школьников.</w:t>
      </w:r>
    </w:p>
    <w:p w:rsidR="00E04DA7" w:rsidRPr="00063B90" w:rsidRDefault="00E04DA7">
      <w:pPr>
        <w:spacing w:line="100" w:lineRule="atLeast"/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В связи с отсутствием инвентаря для лыжных гонок, этот раздел был заменен на кроссовую подготовку </w:t>
      </w:r>
      <w:r w:rsidR="00063B90" w:rsidRPr="00063B90">
        <w:rPr>
          <w:sz w:val="26"/>
          <w:szCs w:val="26"/>
          <w:lang w:val="ru-RU"/>
        </w:rPr>
        <w:t>(1 класс — 8 часов, 2-4 класс — 12</w:t>
      </w:r>
      <w:r w:rsidRPr="00063B90">
        <w:rPr>
          <w:sz w:val="26"/>
          <w:szCs w:val="26"/>
          <w:lang w:val="ru-RU"/>
        </w:rPr>
        <w:t xml:space="preserve"> часов).</w:t>
      </w:r>
    </w:p>
    <w:p w:rsidR="00E04DA7" w:rsidRDefault="00E04DA7">
      <w:pPr>
        <w:spacing w:line="100" w:lineRule="atLeast"/>
        <w:ind w:firstLine="0"/>
        <w:jc w:val="both"/>
        <w:rPr>
          <w:b/>
          <w:bCs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В соответствии с базисным учебным планом на занятие </w:t>
      </w:r>
      <w:r w:rsidR="00DC0F6D">
        <w:rPr>
          <w:sz w:val="26"/>
          <w:szCs w:val="26"/>
          <w:lang w:val="ru-RU"/>
        </w:rPr>
        <w:t>физической культурой отводится 2</w:t>
      </w:r>
      <w:r>
        <w:rPr>
          <w:sz w:val="26"/>
          <w:szCs w:val="26"/>
          <w:lang w:val="ru-RU"/>
        </w:rPr>
        <w:t xml:space="preserve"> часа в </w:t>
      </w:r>
      <w:proofErr w:type="gramStart"/>
      <w:r>
        <w:rPr>
          <w:sz w:val="26"/>
          <w:szCs w:val="26"/>
          <w:lang w:val="ru-RU"/>
        </w:rPr>
        <w:t xml:space="preserve">неделю </w:t>
      </w:r>
      <w:r>
        <w:rPr>
          <w:color w:val="8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всего</w:t>
      </w:r>
      <w:proofErr w:type="gramEnd"/>
      <w:r>
        <w:rPr>
          <w:color w:val="000000"/>
          <w:sz w:val="26"/>
          <w:szCs w:val="26"/>
          <w:lang w:val="ru-RU"/>
        </w:rPr>
        <w:t xml:space="preserve"> </w:t>
      </w:r>
      <w:r w:rsidR="00DC0F6D">
        <w:rPr>
          <w:color w:val="000000"/>
          <w:sz w:val="26"/>
          <w:szCs w:val="26"/>
          <w:lang w:val="ru-RU"/>
        </w:rPr>
        <w:t>66</w:t>
      </w:r>
      <w:r>
        <w:rPr>
          <w:color w:val="000000"/>
          <w:sz w:val="26"/>
          <w:szCs w:val="26"/>
          <w:lang w:val="ru-RU"/>
        </w:rPr>
        <w:t xml:space="preserve">  часов в 1 классе</w:t>
      </w:r>
      <w:r>
        <w:rPr>
          <w:color w:val="800000"/>
          <w:sz w:val="26"/>
          <w:szCs w:val="26"/>
          <w:lang w:val="ru-RU"/>
        </w:rPr>
        <w:t>,</w:t>
      </w:r>
      <w:r>
        <w:rPr>
          <w:color w:val="FF0000"/>
          <w:sz w:val="26"/>
          <w:szCs w:val="26"/>
          <w:lang w:val="ru-RU"/>
        </w:rPr>
        <w:t xml:space="preserve"> </w:t>
      </w:r>
      <w:r w:rsidR="00DC0F6D">
        <w:rPr>
          <w:sz w:val="26"/>
          <w:szCs w:val="26"/>
          <w:lang w:val="ru-RU"/>
        </w:rPr>
        <w:t>68</w:t>
      </w:r>
      <w:r>
        <w:rPr>
          <w:sz w:val="26"/>
          <w:szCs w:val="26"/>
          <w:lang w:val="ru-RU"/>
        </w:rPr>
        <w:t xml:space="preserve">  во 2-4 кассах.</w:t>
      </w:r>
      <w:r>
        <w:rPr>
          <w:color w:val="000000"/>
          <w:sz w:val="26"/>
          <w:szCs w:val="26"/>
          <w:lang w:val="ru-RU"/>
        </w:rPr>
        <w:t xml:space="preserve">  </w:t>
      </w:r>
    </w:p>
    <w:p w:rsidR="00E04DA7" w:rsidRPr="00337B0A" w:rsidRDefault="004B683E">
      <w:pPr>
        <w:shd w:val="clear" w:color="auto" w:fill="FFFFFF"/>
        <w:tabs>
          <w:tab w:val="left" w:pos="10206"/>
        </w:tabs>
        <w:spacing w:line="100" w:lineRule="atLeast"/>
        <w:ind w:firstLine="708"/>
        <w:jc w:val="center"/>
        <w:rPr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br w:type="page"/>
      </w:r>
      <w:r w:rsidR="00E04DA7">
        <w:rPr>
          <w:b/>
          <w:bCs/>
          <w:color w:val="000000"/>
          <w:sz w:val="26"/>
          <w:szCs w:val="26"/>
          <w:lang w:val="ru-RU"/>
        </w:rPr>
        <w:lastRenderedPageBreak/>
        <w:t>ПЛАНИРУЕМЫЕ РЕЗУЛЬТАТЫ</w:t>
      </w:r>
    </w:p>
    <w:p w:rsidR="00E04DA7" w:rsidRDefault="00E04DA7">
      <w:pPr>
        <w:pStyle w:val="af4"/>
        <w:shd w:val="clear" w:color="auto" w:fill="FFFFFF"/>
        <w:tabs>
          <w:tab w:val="left" w:pos="10206"/>
        </w:tabs>
        <w:spacing w:line="100" w:lineRule="atLeast"/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Универсальные результаты</w:t>
      </w:r>
    </w:p>
    <w:p w:rsidR="00E04DA7" w:rsidRDefault="00E04DA7">
      <w:pPr>
        <w:pStyle w:val="af4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Учащиеся научатся:</w:t>
      </w:r>
    </w:p>
    <w:p w:rsidR="00E04DA7" w:rsidRDefault="00E04DA7">
      <w:pPr>
        <w:pStyle w:val="af4"/>
        <w:numPr>
          <w:ilvl w:val="0"/>
          <w:numId w:val="4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организовывать собственную деятельность, выбирать и использовать средства для достижения её цели;</w:t>
      </w:r>
    </w:p>
    <w:p w:rsidR="00E04DA7" w:rsidRDefault="00E04DA7">
      <w:pPr>
        <w:pStyle w:val="af4"/>
        <w:numPr>
          <w:ilvl w:val="0"/>
          <w:numId w:val="4"/>
        </w:numPr>
        <w:tabs>
          <w:tab w:val="left" w:pos="0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>активно включаться в коллективную деятельность, взаимодействовать со сверстниками в достижении общих целей.</w:t>
      </w:r>
    </w:p>
    <w:p w:rsidR="00E04DA7" w:rsidRDefault="00E04DA7">
      <w:pPr>
        <w:pStyle w:val="af4"/>
        <w:ind w:firstLine="0"/>
        <w:rPr>
          <w:sz w:val="26"/>
          <w:szCs w:val="26"/>
        </w:rPr>
      </w:pPr>
    </w:p>
    <w:p w:rsidR="00E04DA7" w:rsidRDefault="00E04DA7">
      <w:pPr>
        <w:pStyle w:val="af4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Учащиеся получат возможность научиться:</w:t>
      </w:r>
    </w:p>
    <w:p w:rsidR="00E04DA7" w:rsidRDefault="00E04DA7">
      <w:pPr>
        <w:pStyle w:val="af4"/>
        <w:numPr>
          <w:ilvl w:val="0"/>
          <w:numId w:val="5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04DA7" w:rsidRDefault="00E04DA7">
      <w:pPr>
        <w:pStyle w:val="af4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Личностные результаты</w:t>
      </w:r>
    </w:p>
    <w:p w:rsidR="00E04DA7" w:rsidRDefault="00E04DA7">
      <w:pPr>
        <w:pStyle w:val="af4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Учащиеся научатся:</w:t>
      </w:r>
    </w:p>
    <w:p w:rsidR="00E04DA7" w:rsidRDefault="00E04DA7">
      <w:pPr>
        <w:pStyle w:val="af4"/>
        <w:numPr>
          <w:ilvl w:val="0"/>
          <w:numId w:val="6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проявлять дисциплинированность, трудолюбие и упорство в достижении поставленных целей;</w:t>
      </w:r>
    </w:p>
    <w:p w:rsidR="00E04DA7" w:rsidRDefault="00E04DA7">
      <w:pPr>
        <w:pStyle w:val="af4"/>
        <w:numPr>
          <w:ilvl w:val="0"/>
          <w:numId w:val="6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E04DA7" w:rsidRDefault="00E04DA7">
      <w:pPr>
        <w:pStyle w:val="af4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Учащиеся получат возможность научиться:</w:t>
      </w:r>
    </w:p>
    <w:p w:rsidR="00E04DA7" w:rsidRDefault="00E04DA7">
      <w:pPr>
        <w:pStyle w:val="af4"/>
        <w:numPr>
          <w:ilvl w:val="0"/>
          <w:numId w:val="7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E04DA7" w:rsidRDefault="00E04DA7">
      <w:pPr>
        <w:pStyle w:val="af4"/>
        <w:numPr>
          <w:ilvl w:val="0"/>
          <w:numId w:val="7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оказывать бескорыстную помощь своим сверстникам, находить с ними общий язык и общие интересы.</w:t>
      </w:r>
    </w:p>
    <w:p w:rsidR="00E04DA7" w:rsidRDefault="00E04DA7">
      <w:pPr>
        <w:pStyle w:val="af4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Метапредметные результаты:</w:t>
      </w:r>
    </w:p>
    <w:p w:rsidR="00E04DA7" w:rsidRDefault="00E04DA7">
      <w:pPr>
        <w:pStyle w:val="af4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Учащиеся научатся:</w:t>
      </w:r>
    </w:p>
    <w:p w:rsidR="00E04DA7" w:rsidRDefault="00E04DA7">
      <w:pPr>
        <w:pStyle w:val="af4"/>
        <w:numPr>
          <w:ilvl w:val="0"/>
          <w:numId w:val="8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E04DA7" w:rsidRDefault="00E04DA7">
      <w:pPr>
        <w:pStyle w:val="af4"/>
        <w:numPr>
          <w:ilvl w:val="0"/>
          <w:numId w:val="8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находить ошибки при выполнении учебных заданий, отбирать способы их исправления;</w:t>
      </w:r>
    </w:p>
    <w:p w:rsidR="00E04DA7" w:rsidRDefault="00E04DA7">
      <w:pPr>
        <w:pStyle w:val="af4"/>
        <w:numPr>
          <w:ilvl w:val="0"/>
          <w:numId w:val="9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обеспечивать защиту и сохранность природы во время активного отдыха и занятий физической культурой;</w:t>
      </w:r>
    </w:p>
    <w:p w:rsidR="00E04DA7" w:rsidRDefault="00E04DA7">
      <w:pPr>
        <w:pStyle w:val="af4"/>
        <w:numPr>
          <w:ilvl w:val="0"/>
          <w:numId w:val="9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 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E04DA7" w:rsidRDefault="00E04DA7">
      <w:pPr>
        <w:pStyle w:val="af4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Учащиеся получат возможность научиться:</w:t>
      </w:r>
    </w:p>
    <w:p w:rsidR="00E04DA7" w:rsidRDefault="00E04DA7">
      <w:pPr>
        <w:pStyle w:val="af4"/>
        <w:numPr>
          <w:ilvl w:val="0"/>
          <w:numId w:val="10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планировать собственную деятельность, распределять нагрузку и отдых в процессе ее выполнения;</w:t>
      </w:r>
    </w:p>
    <w:p w:rsidR="00E04DA7" w:rsidRDefault="00E04DA7">
      <w:pPr>
        <w:pStyle w:val="af4"/>
        <w:numPr>
          <w:ilvl w:val="0"/>
          <w:numId w:val="10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E04DA7" w:rsidRDefault="00E04DA7">
      <w:pPr>
        <w:pStyle w:val="af4"/>
        <w:numPr>
          <w:ilvl w:val="0"/>
          <w:numId w:val="10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E04DA7" w:rsidRDefault="00E04DA7">
      <w:pPr>
        <w:pStyle w:val="af4"/>
        <w:numPr>
          <w:ilvl w:val="0"/>
          <w:numId w:val="10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оценивать красоту телосложения и осанки, сравнивать их с эталонными образцами;</w:t>
      </w:r>
    </w:p>
    <w:p w:rsidR="00E04DA7" w:rsidRDefault="00E04DA7">
      <w:pPr>
        <w:pStyle w:val="af4"/>
        <w:numPr>
          <w:ilvl w:val="0"/>
          <w:numId w:val="10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E04DA7" w:rsidRDefault="00E04DA7">
      <w:pPr>
        <w:pStyle w:val="af4"/>
        <w:numPr>
          <w:ilvl w:val="0"/>
          <w:numId w:val="10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04DA7" w:rsidRDefault="00E04DA7">
      <w:pPr>
        <w:pStyle w:val="af4"/>
        <w:numPr>
          <w:ilvl w:val="0"/>
          <w:numId w:val="10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04DA7" w:rsidRDefault="00E04DA7">
      <w:pPr>
        <w:pStyle w:val="af4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Предметные результаты:</w:t>
      </w:r>
    </w:p>
    <w:p w:rsidR="00E04DA7" w:rsidRDefault="00E04DA7">
      <w:pPr>
        <w:pStyle w:val="af4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Учащиеся научатся:</w:t>
      </w:r>
    </w:p>
    <w:p w:rsidR="00E04DA7" w:rsidRDefault="00E04DA7">
      <w:pPr>
        <w:pStyle w:val="af4"/>
        <w:numPr>
          <w:ilvl w:val="0"/>
          <w:numId w:val="11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E04DA7" w:rsidRDefault="00E04DA7">
      <w:pPr>
        <w:pStyle w:val="af4"/>
        <w:numPr>
          <w:ilvl w:val="0"/>
          <w:numId w:val="11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04DA7" w:rsidRDefault="00E04DA7">
      <w:pPr>
        <w:pStyle w:val="af4"/>
        <w:numPr>
          <w:ilvl w:val="0"/>
          <w:numId w:val="11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подавать строевые команды, вести подсчёт при выполнении общеразвивающих упражнений;</w:t>
      </w:r>
    </w:p>
    <w:p w:rsidR="00E04DA7" w:rsidRDefault="00E04DA7">
      <w:pPr>
        <w:pStyle w:val="af4"/>
        <w:numPr>
          <w:ilvl w:val="0"/>
          <w:numId w:val="11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E04DA7" w:rsidRDefault="00E04DA7">
      <w:pPr>
        <w:pStyle w:val="af4"/>
        <w:numPr>
          <w:ilvl w:val="0"/>
          <w:numId w:val="11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E04DA7" w:rsidRDefault="00E04DA7">
      <w:pPr>
        <w:pStyle w:val="af4"/>
        <w:numPr>
          <w:ilvl w:val="0"/>
          <w:numId w:val="11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взаимодействовать со сверстниками по правилам проведения подвижных игр и соревнований;</w:t>
      </w:r>
    </w:p>
    <w:p w:rsidR="00E04DA7" w:rsidRDefault="00E04DA7">
      <w:pPr>
        <w:pStyle w:val="af4"/>
        <w:numPr>
          <w:ilvl w:val="0"/>
          <w:numId w:val="11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04DA7" w:rsidRDefault="00E04DA7">
      <w:pPr>
        <w:pStyle w:val="af4"/>
        <w:numPr>
          <w:ilvl w:val="0"/>
          <w:numId w:val="11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04DA7" w:rsidRDefault="00E04DA7">
      <w:pPr>
        <w:pStyle w:val="af4"/>
        <w:numPr>
          <w:ilvl w:val="0"/>
          <w:numId w:val="11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E04DA7" w:rsidRDefault="00E04DA7">
      <w:pPr>
        <w:pStyle w:val="af4"/>
        <w:numPr>
          <w:ilvl w:val="0"/>
          <w:numId w:val="11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E04DA7" w:rsidRDefault="00E04DA7">
      <w:pPr>
        <w:pStyle w:val="af4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Учащиеся получат возможность научиться:</w:t>
      </w:r>
    </w:p>
    <w:p w:rsidR="00E04DA7" w:rsidRDefault="00E04DA7">
      <w:pPr>
        <w:pStyle w:val="af4"/>
        <w:numPr>
          <w:ilvl w:val="0"/>
          <w:numId w:val="12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E04DA7" w:rsidRDefault="00E04DA7">
      <w:pPr>
        <w:pStyle w:val="af4"/>
        <w:numPr>
          <w:ilvl w:val="0"/>
          <w:numId w:val="12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E04DA7" w:rsidRDefault="00E04DA7">
      <w:pPr>
        <w:pStyle w:val="af4"/>
        <w:numPr>
          <w:ilvl w:val="0"/>
          <w:numId w:val="12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E04DA7" w:rsidRDefault="00E04DA7">
      <w:pPr>
        <w:pStyle w:val="af4"/>
        <w:numPr>
          <w:ilvl w:val="0"/>
          <w:numId w:val="12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04DA7" w:rsidRDefault="00E04DA7">
      <w:pPr>
        <w:pStyle w:val="af4"/>
        <w:numPr>
          <w:ilvl w:val="0"/>
          <w:numId w:val="12"/>
        </w:numPr>
        <w:tabs>
          <w:tab w:val="left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04DA7" w:rsidRDefault="00E04DA7">
      <w:pPr>
        <w:pStyle w:val="af4"/>
        <w:numPr>
          <w:ilvl w:val="0"/>
          <w:numId w:val="12"/>
        </w:numPr>
        <w:tabs>
          <w:tab w:val="left" w:pos="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E04DA7" w:rsidRDefault="004B683E">
      <w:pPr>
        <w:pStyle w:val="af4"/>
        <w:ind w:firstLine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  <w:r w:rsidR="00E04DA7">
        <w:rPr>
          <w:b/>
          <w:bCs/>
          <w:color w:val="000000"/>
          <w:sz w:val="26"/>
          <w:szCs w:val="26"/>
        </w:rPr>
        <w:lastRenderedPageBreak/>
        <w:t>СОДЕРЖАНИЕ УЧЕБНОГО ПРЕДМЕТА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«Кроссовая подготовка». </w:t>
      </w:r>
      <w:proofErr w:type="gramStart"/>
      <w:r>
        <w:rPr>
          <w:color w:val="000000"/>
          <w:sz w:val="26"/>
          <w:szCs w:val="26"/>
          <w:lang w:val="ru-RU"/>
        </w:rPr>
        <w:t>При     каждый тематический раздел</w:t>
      </w:r>
      <w:proofErr w:type="gramEnd"/>
      <w:r>
        <w:rPr>
          <w:color w:val="000000"/>
          <w:sz w:val="26"/>
          <w:szCs w:val="26"/>
          <w:lang w:val="ru-RU"/>
        </w:rPr>
        <w:t xml:space="preserve">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E04DA7" w:rsidRDefault="00E04DA7">
      <w:pPr>
        <w:spacing w:line="100" w:lineRule="atLeast"/>
        <w:ind w:firstLine="708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</w:t>
      </w:r>
    </w:p>
    <w:p w:rsidR="00E04DA7" w:rsidRDefault="00E04DA7">
      <w:pPr>
        <w:spacing w:before="57" w:line="100" w:lineRule="atLeast"/>
        <w:ind w:right="-20" w:firstLine="708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Учитель физической культуры имеет право вводить в учебный процесс дополнительные </w:t>
      </w:r>
      <w:proofErr w:type="gramStart"/>
      <w:r>
        <w:rPr>
          <w:sz w:val="26"/>
          <w:szCs w:val="26"/>
          <w:lang w:val="ru-RU"/>
        </w:rPr>
        <w:t>темы,  сокращать</w:t>
      </w:r>
      <w:proofErr w:type="gramEnd"/>
      <w:r>
        <w:rPr>
          <w:sz w:val="26"/>
          <w:szCs w:val="26"/>
          <w:lang w:val="ru-RU"/>
        </w:rPr>
        <w:t xml:space="preserve">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образовательного стандарта.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В разделе «Тематическое планирование» излагаются темы основных </w:t>
      </w:r>
      <w:r>
        <w:rPr>
          <w:color w:val="000000"/>
          <w:sz w:val="26"/>
          <w:szCs w:val="26"/>
          <w:lang w:val="ru-RU"/>
        </w:rPr>
        <w:lastRenderedPageBreak/>
        <w:t>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Формы организации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На </w:t>
      </w:r>
      <w:r>
        <w:rPr>
          <w:i/>
          <w:iCs/>
          <w:color w:val="000000"/>
          <w:sz w:val="26"/>
          <w:szCs w:val="26"/>
          <w:lang w:val="ru-RU"/>
        </w:rPr>
        <w:t xml:space="preserve">уроках с образовательно-познавательной направленностью </w:t>
      </w:r>
      <w:r>
        <w:rPr>
          <w:color w:val="000000"/>
          <w:sz w:val="26"/>
          <w:szCs w:val="26"/>
          <w:lang w:val="ru-RU"/>
        </w:rPr>
        <w:t>учащихся знакомят со способами и правилами организации самостоятельных занятий, обучают навыкам и умениям</w:t>
      </w:r>
      <w:r>
        <w:rPr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>
        <w:rPr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учебники по физической культуре, особенно те их разделы,</w:t>
      </w:r>
      <w:r>
        <w:rPr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которые касаются особенностей выполнения самостоятельных</w:t>
      </w:r>
      <w:r>
        <w:rPr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заданий или самостоятельного закрепления разучиваемых физических упражнений.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Уроки с образовательно-предметной направленностью </w:t>
      </w:r>
      <w:r>
        <w:rPr>
          <w:color w:val="000000"/>
          <w:sz w:val="26"/>
          <w:szCs w:val="26"/>
          <w:lang w:val="ru-RU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E04DA7" w:rsidRDefault="00E04DA7">
      <w:pPr>
        <w:spacing w:line="100" w:lineRule="atLeast"/>
        <w:jc w:val="both"/>
        <w:rPr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Уроки с образовательно-тренировочной направленностью </w:t>
      </w:r>
      <w:r>
        <w:rPr>
          <w:color w:val="000000"/>
          <w:sz w:val="26"/>
          <w:szCs w:val="26"/>
          <w:lang w:val="ru-RU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>
        <w:rPr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начала урока до окончания его основной части. Помимо целенаправленного развития физических качеств, на уроках с</w:t>
      </w:r>
      <w:r>
        <w:rPr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образовательно-тренировочной направленностью необходимо</w:t>
      </w:r>
      <w:r>
        <w:rPr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формировать у школьников представления о физической подготовке и физических качествах, физической нагрузке и ее</w:t>
      </w:r>
      <w:r>
        <w:rPr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влиянии на развитие систем организма. Также на этих уроках</w:t>
      </w:r>
      <w:r>
        <w:rPr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Приобретаемые знания, умения и навыки в последующем закрепляются в </w:t>
      </w:r>
      <w:r>
        <w:rPr>
          <w:color w:val="000000"/>
          <w:sz w:val="26"/>
          <w:szCs w:val="26"/>
          <w:lang w:val="ru-RU"/>
        </w:rPr>
        <w:lastRenderedPageBreak/>
        <w:t>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E04DA7" w:rsidRDefault="00E04DA7">
      <w:pPr>
        <w:spacing w:line="100" w:lineRule="atLeast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E04DA7" w:rsidRDefault="00E04DA7">
      <w:pPr>
        <w:spacing w:line="100" w:lineRule="atLeast"/>
        <w:ind w:firstLine="708"/>
        <w:jc w:val="both"/>
        <w:rPr>
          <w:b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E04DA7" w:rsidRDefault="00E04DA7">
      <w:pPr>
        <w:spacing w:line="100" w:lineRule="atLeast"/>
        <w:ind w:firstLine="0"/>
        <w:jc w:val="center"/>
        <w:rPr>
          <w:i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</w:t>
      </w:r>
      <w:r>
        <w:rPr>
          <w:sz w:val="26"/>
          <w:szCs w:val="26"/>
          <w:lang w:val="ru-RU"/>
        </w:rPr>
        <w:t>Содержание курса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Знания о физической культуре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Физическая культура</w:t>
      </w:r>
      <w:r>
        <w:rPr>
          <w:i/>
          <w:iCs/>
          <w:color w:val="000000"/>
          <w:sz w:val="26"/>
          <w:szCs w:val="26"/>
          <w:lang w:val="ru-RU"/>
        </w:rPr>
        <w:t xml:space="preserve">. </w:t>
      </w:r>
      <w:r>
        <w:rPr>
          <w:color w:val="000000"/>
          <w:sz w:val="26"/>
          <w:szCs w:val="26"/>
          <w:lang w:val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Из истории физической культуры</w:t>
      </w:r>
      <w:r>
        <w:rPr>
          <w:i/>
          <w:iCs/>
          <w:color w:val="000000"/>
          <w:sz w:val="26"/>
          <w:szCs w:val="26"/>
          <w:lang w:val="ru-RU"/>
        </w:rPr>
        <w:t xml:space="preserve">. </w:t>
      </w:r>
      <w:r>
        <w:rPr>
          <w:color w:val="000000"/>
          <w:sz w:val="26"/>
          <w:szCs w:val="26"/>
          <w:lang w:val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Физические упражнения</w:t>
      </w:r>
      <w:r>
        <w:rPr>
          <w:i/>
          <w:iCs/>
          <w:color w:val="000000"/>
          <w:sz w:val="26"/>
          <w:szCs w:val="26"/>
          <w:lang w:val="ru-RU"/>
        </w:rPr>
        <w:t xml:space="preserve">. </w:t>
      </w:r>
      <w:r>
        <w:rPr>
          <w:color w:val="000000"/>
          <w:sz w:val="26"/>
          <w:szCs w:val="26"/>
          <w:lang w:val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E04DA7" w:rsidRDefault="00E04DA7">
      <w:pPr>
        <w:spacing w:line="100" w:lineRule="atLeast"/>
        <w:ind w:firstLine="708"/>
        <w:jc w:val="both"/>
        <w:rPr>
          <w:i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Физическая нагрузка и ее влияние на повышение частоты сердечных сокращений.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i/>
          <w:color w:val="000000"/>
          <w:sz w:val="26"/>
          <w:szCs w:val="26"/>
          <w:lang w:val="ru-RU"/>
        </w:rPr>
        <w:t>Способы физкультурной деятельности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</w:t>
      </w:r>
      <w:r>
        <w:rPr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физических упражнений.</w:t>
      </w:r>
    </w:p>
    <w:p w:rsidR="00E04DA7" w:rsidRDefault="00E04DA7">
      <w:pPr>
        <w:spacing w:line="100" w:lineRule="atLeast"/>
        <w:ind w:firstLine="708"/>
        <w:jc w:val="both"/>
        <w:rPr>
          <w:i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i/>
          <w:color w:val="000000"/>
          <w:sz w:val="26"/>
          <w:szCs w:val="26"/>
          <w:lang w:val="ru-RU"/>
        </w:rPr>
        <w:t>Физическое совершенствование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Комплексы упражнений на развитие физических качеств.</w:t>
      </w:r>
    </w:p>
    <w:p w:rsidR="00E04DA7" w:rsidRDefault="00E04DA7">
      <w:pPr>
        <w:spacing w:line="100" w:lineRule="atLeast"/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Комплексы дыхательных упражнений. Гимнастика для глаз.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Спортивно-оздоровительная деятельность</w:t>
      </w:r>
      <w:r>
        <w:rPr>
          <w:i/>
          <w:iCs/>
          <w:color w:val="000000"/>
          <w:sz w:val="26"/>
          <w:szCs w:val="26"/>
          <w:lang w:val="ru-RU"/>
        </w:rPr>
        <w:t xml:space="preserve">. 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>Гимнастика с основами акробатики.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 Организующие команды и приемы. </w:t>
      </w:r>
      <w:r>
        <w:rPr>
          <w:iCs/>
          <w:color w:val="000000"/>
          <w:sz w:val="26"/>
          <w:szCs w:val="26"/>
          <w:lang w:val="ru-RU"/>
        </w:rPr>
        <w:t>Строевые действия в шеренге и колонне; выполнение строевых команд.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Акробатические упражнения. </w:t>
      </w:r>
      <w:r>
        <w:rPr>
          <w:iCs/>
          <w:color w:val="000000"/>
          <w:sz w:val="26"/>
          <w:szCs w:val="26"/>
          <w:lang w:val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Акробатические комбинации. Например: </w:t>
      </w:r>
      <w:r>
        <w:rPr>
          <w:iCs/>
          <w:color w:val="000000"/>
          <w:sz w:val="26"/>
          <w:szCs w:val="26"/>
          <w:lang w:val="ru-RU"/>
        </w:rPr>
        <w:t>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Упражнения на низкой гимнастической перекладине: </w:t>
      </w:r>
      <w:r>
        <w:rPr>
          <w:iCs/>
          <w:color w:val="000000"/>
          <w:sz w:val="26"/>
          <w:szCs w:val="26"/>
          <w:lang w:val="ru-RU"/>
        </w:rPr>
        <w:t xml:space="preserve">висы, </w:t>
      </w:r>
      <w:proofErr w:type="spellStart"/>
      <w:r>
        <w:rPr>
          <w:iCs/>
          <w:color w:val="000000"/>
          <w:sz w:val="26"/>
          <w:szCs w:val="26"/>
          <w:lang w:val="ru-RU"/>
        </w:rPr>
        <w:t>перемахи</w:t>
      </w:r>
      <w:proofErr w:type="spellEnd"/>
      <w:r>
        <w:rPr>
          <w:iCs/>
          <w:color w:val="000000"/>
          <w:sz w:val="26"/>
          <w:szCs w:val="26"/>
          <w:lang w:val="ru-RU"/>
        </w:rPr>
        <w:t>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Гимнастическая комбинация. </w:t>
      </w:r>
      <w:r>
        <w:rPr>
          <w:iCs/>
          <w:color w:val="000000"/>
          <w:sz w:val="26"/>
          <w:szCs w:val="26"/>
          <w:lang w:val="ru-RU"/>
        </w:rPr>
        <w:t xml:space="preserve">Например, из виса стоя присев толчком двумя ногами </w:t>
      </w:r>
      <w:proofErr w:type="spellStart"/>
      <w:r>
        <w:rPr>
          <w:iCs/>
          <w:color w:val="000000"/>
          <w:sz w:val="26"/>
          <w:szCs w:val="26"/>
          <w:lang w:val="ru-RU"/>
        </w:rPr>
        <w:t>перемах</w:t>
      </w:r>
      <w:proofErr w:type="spellEnd"/>
      <w:r>
        <w:rPr>
          <w:iCs/>
          <w:color w:val="000000"/>
          <w:sz w:val="26"/>
          <w:szCs w:val="26"/>
          <w:lang w:val="ru-RU"/>
        </w:rPr>
        <w:t>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Опорный прыжок: </w:t>
      </w:r>
      <w:r>
        <w:rPr>
          <w:iCs/>
          <w:color w:val="000000"/>
          <w:sz w:val="26"/>
          <w:szCs w:val="26"/>
          <w:lang w:val="ru-RU"/>
        </w:rPr>
        <w:t>с разбега через гимнастического козла.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Гимнастические упражнения прикладного характера. </w:t>
      </w:r>
      <w:r>
        <w:rPr>
          <w:iCs/>
          <w:color w:val="000000"/>
          <w:sz w:val="26"/>
          <w:szCs w:val="26"/>
          <w:lang w:val="ru-RU"/>
        </w:rPr>
        <w:t>Прыжки со скакалкой. Передвижение по гимнастической стенке. Преодоление полосы препятствий с элементами лазанья и</w:t>
      </w:r>
      <w:r>
        <w:rPr>
          <w:i/>
          <w:iCs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iCs/>
          <w:color w:val="000000"/>
          <w:sz w:val="26"/>
          <w:szCs w:val="26"/>
          <w:lang w:val="ru-RU"/>
        </w:rPr>
        <w:t>перелезания</w:t>
      </w:r>
      <w:proofErr w:type="spellEnd"/>
      <w:r>
        <w:rPr>
          <w:iCs/>
          <w:color w:val="000000"/>
          <w:sz w:val="26"/>
          <w:szCs w:val="26"/>
          <w:lang w:val="ru-RU"/>
        </w:rPr>
        <w:t xml:space="preserve">, </w:t>
      </w:r>
      <w:proofErr w:type="spellStart"/>
      <w:r>
        <w:rPr>
          <w:iCs/>
          <w:color w:val="000000"/>
          <w:sz w:val="26"/>
          <w:szCs w:val="26"/>
          <w:lang w:val="ru-RU"/>
        </w:rPr>
        <w:t>переползания</w:t>
      </w:r>
      <w:proofErr w:type="spellEnd"/>
      <w:r>
        <w:rPr>
          <w:iCs/>
          <w:color w:val="000000"/>
          <w:sz w:val="26"/>
          <w:szCs w:val="26"/>
          <w:lang w:val="ru-RU"/>
        </w:rPr>
        <w:t>, передвижение по наклонной гимнастической скамейке.</w:t>
      </w:r>
    </w:p>
    <w:p w:rsidR="00E04DA7" w:rsidRDefault="00E04DA7">
      <w:pPr>
        <w:spacing w:line="100" w:lineRule="atLeast"/>
        <w:ind w:firstLine="708"/>
        <w:jc w:val="both"/>
        <w:rPr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Легкая атлетика. 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Cs/>
          <w:color w:val="000000"/>
          <w:sz w:val="26"/>
          <w:szCs w:val="26"/>
          <w:lang w:val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Прыжковые упражнения: </w:t>
      </w:r>
      <w:r>
        <w:rPr>
          <w:iCs/>
          <w:color w:val="000000"/>
          <w:sz w:val="26"/>
          <w:szCs w:val="26"/>
          <w:lang w:val="ru-RU"/>
        </w:rPr>
        <w:t>на одной ноге и двух ногах на месте и с продвижением; в длину и высоту; спрыгивание и запрыгивание;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Броски: </w:t>
      </w:r>
      <w:r>
        <w:rPr>
          <w:iCs/>
          <w:color w:val="000000"/>
          <w:sz w:val="26"/>
          <w:szCs w:val="26"/>
          <w:lang w:val="ru-RU"/>
        </w:rPr>
        <w:t>большого мяча (1 кг) на дальность разными способами.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>Метание</w:t>
      </w:r>
      <w:r>
        <w:rPr>
          <w:iCs/>
          <w:color w:val="000000"/>
          <w:sz w:val="26"/>
          <w:szCs w:val="26"/>
          <w:lang w:val="ru-RU"/>
        </w:rPr>
        <w:t>: малого мяча в вертикальную цель и на дальность.</w:t>
      </w:r>
    </w:p>
    <w:p w:rsidR="00E04DA7" w:rsidRDefault="00E04DA7">
      <w:pPr>
        <w:spacing w:line="100" w:lineRule="atLeast"/>
        <w:ind w:firstLine="708"/>
        <w:jc w:val="both"/>
        <w:rPr>
          <w:b/>
          <w:bCs/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>Подвижные и спортивные игры.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i/>
          <w:iCs/>
          <w:color w:val="000000"/>
          <w:sz w:val="26"/>
          <w:szCs w:val="26"/>
          <w:lang w:val="ru-RU"/>
        </w:rPr>
        <w:t xml:space="preserve">На материале гимнастики с основами акробатики: </w:t>
      </w:r>
      <w:r>
        <w:rPr>
          <w:iCs/>
          <w:color w:val="000000"/>
          <w:sz w:val="26"/>
          <w:szCs w:val="26"/>
          <w:lang w:val="ru-RU"/>
        </w:rPr>
        <w:t>игровые задания с использованием строевых упражнений, упражнений на внимание, силу,</w:t>
      </w:r>
      <w:r>
        <w:rPr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iCs/>
          <w:color w:val="000000"/>
          <w:sz w:val="26"/>
          <w:szCs w:val="26"/>
          <w:lang w:val="ru-RU"/>
        </w:rPr>
        <w:t>ловкость и координацию.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На материале легкой атлетики: </w:t>
      </w:r>
      <w:r>
        <w:rPr>
          <w:iCs/>
          <w:color w:val="000000"/>
          <w:sz w:val="26"/>
          <w:szCs w:val="26"/>
          <w:lang w:val="ru-RU"/>
        </w:rPr>
        <w:t>прыжки, бег, метания и броски; упражнения на координацию, выносливость и быстроту.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На материале лыжной подготовки: </w:t>
      </w:r>
      <w:r>
        <w:rPr>
          <w:iCs/>
          <w:color w:val="000000"/>
          <w:sz w:val="26"/>
          <w:szCs w:val="26"/>
          <w:lang w:val="ru-RU"/>
        </w:rPr>
        <w:t>эстафеты в передвижении на лыжах, упражнения на выносливость и координацию.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>На материале спортивных игр: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Футбол: </w:t>
      </w:r>
      <w:r>
        <w:rPr>
          <w:iCs/>
          <w:color w:val="000000"/>
          <w:sz w:val="26"/>
          <w:szCs w:val="26"/>
          <w:lang w:val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Баскетбол: </w:t>
      </w:r>
      <w:r>
        <w:rPr>
          <w:iCs/>
          <w:color w:val="000000"/>
          <w:sz w:val="26"/>
          <w:szCs w:val="26"/>
          <w:lang w:val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E04DA7" w:rsidRPr="00337B0A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  <w:lang w:val="ru-RU"/>
        </w:rPr>
      </w:pPr>
      <w:r>
        <w:rPr>
          <w:i/>
          <w:iCs/>
          <w:color w:val="000000"/>
          <w:sz w:val="26"/>
          <w:szCs w:val="26"/>
          <w:lang w:val="ru-RU"/>
        </w:rPr>
        <w:t xml:space="preserve">Волейбол: </w:t>
      </w:r>
      <w:r>
        <w:rPr>
          <w:iCs/>
          <w:color w:val="000000"/>
          <w:sz w:val="26"/>
          <w:szCs w:val="26"/>
          <w:lang w:val="ru-RU"/>
        </w:rPr>
        <w:t>подбрасывание мяча; подача мяча; прием и передача мяча; подвижные игры на материале волейбола.</w:t>
      </w:r>
    </w:p>
    <w:p w:rsidR="00E04DA7" w:rsidRDefault="00E04DA7">
      <w:pPr>
        <w:spacing w:line="100" w:lineRule="atLeast"/>
        <w:ind w:firstLine="708"/>
        <w:jc w:val="both"/>
        <w:rPr>
          <w:i/>
          <w:iCs/>
          <w:color w:val="000000"/>
          <w:sz w:val="26"/>
          <w:szCs w:val="26"/>
        </w:rPr>
      </w:pPr>
      <w:proofErr w:type="spellStart"/>
      <w:r>
        <w:rPr>
          <w:i/>
          <w:iCs/>
          <w:color w:val="000000"/>
          <w:sz w:val="26"/>
          <w:szCs w:val="26"/>
        </w:rPr>
        <w:lastRenderedPageBreak/>
        <w:t>Общеразвивающие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упражнения</w:t>
      </w:r>
      <w:proofErr w:type="spellEnd"/>
    </w:p>
    <w:p w:rsidR="00E04DA7" w:rsidRPr="00337B0A" w:rsidRDefault="00E04DA7">
      <w:pPr>
        <w:numPr>
          <w:ilvl w:val="0"/>
          <w:numId w:val="2"/>
        </w:numPr>
        <w:spacing w:line="100" w:lineRule="atLeast"/>
        <w:ind w:left="0" w:firstLine="708"/>
        <w:jc w:val="both"/>
        <w:rPr>
          <w:i/>
          <w:iCs/>
          <w:color w:val="000000"/>
          <w:sz w:val="26"/>
          <w:szCs w:val="26"/>
          <w:lang w:val="ru-RU"/>
        </w:rPr>
      </w:pPr>
      <w:r w:rsidRPr="00337B0A">
        <w:rPr>
          <w:i/>
          <w:iCs/>
          <w:color w:val="000000"/>
          <w:sz w:val="26"/>
          <w:szCs w:val="26"/>
          <w:lang w:val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E04DA7" w:rsidRPr="00337B0A" w:rsidRDefault="00E04DA7">
      <w:pPr>
        <w:spacing w:line="100" w:lineRule="atLeast"/>
        <w:ind w:firstLine="0"/>
        <w:jc w:val="both"/>
        <w:rPr>
          <w:i/>
          <w:iCs/>
          <w:color w:val="000000"/>
          <w:sz w:val="26"/>
          <w:szCs w:val="26"/>
          <w:lang w:val="ru-RU"/>
        </w:rPr>
      </w:pPr>
      <w:r w:rsidRPr="00337B0A">
        <w:rPr>
          <w:i/>
          <w:iCs/>
          <w:color w:val="000000"/>
          <w:sz w:val="26"/>
          <w:szCs w:val="26"/>
          <w:lang w:val="ru-RU"/>
        </w:rPr>
        <w:t xml:space="preserve">              На материале гимнастики с основами акробатики</w:t>
      </w:r>
    </w:p>
    <w:p w:rsidR="00E04DA7" w:rsidRPr="00337B0A" w:rsidRDefault="00E04DA7">
      <w:pPr>
        <w:spacing w:line="100" w:lineRule="atLeast"/>
        <w:ind w:firstLine="0"/>
        <w:jc w:val="both"/>
        <w:rPr>
          <w:i/>
          <w:iCs/>
          <w:color w:val="000000"/>
          <w:sz w:val="26"/>
          <w:szCs w:val="26"/>
          <w:lang w:val="ru-RU"/>
        </w:rPr>
      </w:pPr>
      <w:r w:rsidRPr="00337B0A">
        <w:rPr>
          <w:i/>
          <w:iCs/>
          <w:color w:val="000000"/>
          <w:sz w:val="26"/>
          <w:szCs w:val="26"/>
          <w:lang w:val="ru-RU"/>
        </w:rPr>
        <w:t xml:space="preserve">          Развитие гибкости: </w:t>
      </w:r>
      <w:r w:rsidRPr="00337B0A">
        <w:rPr>
          <w:iCs/>
          <w:color w:val="000000"/>
          <w:sz w:val="26"/>
          <w:szCs w:val="26"/>
          <w:lang w:val="ru-RU"/>
        </w:rPr>
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337B0A">
        <w:rPr>
          <w:iCs/>
          <w:color w:val="000000"/>
          <w:sz w:val="26"/>
          <w:szCs w:val="26"/>
          <w:lang w:val="ru-RU"/>
        </w:rPr>
        <w:t>седах</w:t>
      </w:r>
      <w:proofErr w:type="spellEnd"/>
      <w:r w:rsidRPr="00337B0A">
        <w:rPr>
          <w:iCs/>
          <w:color w:val="000000"/>
          <w:sz w:val="26"/>
          <w:szCs w:val="26"/>
          <w:lang w:val="ru-RU"/>
        </w:rPr>
        <w:t xml:space="preserve">; выпады и </w:t>
      </w:r>
      <w:proofErr w:type="spellStart"/>
      <w:r w:rsidRPr="00337B0A">
        <w:rPr>
          <w:iCs/>
          <w:color w:val="000000"/>
          <w:sz w:val="26"/>
          <w:szCs w:val="26"/>
          <w:lang w:val="ru-RU"/>
        </w:rPr>
        <w:t>полушпагаты</w:t>
      </w:r>
      <w:proofErr w:type="spellEnd"/>
      <w:r w:rsidRPr="00337B0A">
        <w:rPr>
          <w:iCs/>
          <w:color w:val="000000"/>
          <w:sz w:val="26"/>
          <w:szCs w:val="26"/>
          <w:lang w:val="ru-RU"/>
        </w:rPr>
        <w:t xml:space="preserve"> на месте; «</w:t>
      </w:r>
      <w:proofErr w:type="spellStart"/>
      <w:r w:rsidRPr="00337B0A">
        <w:rPr>
          <w:iCs/>
          <w:color w:val="000000"/>
          <w:sz w:val="26"/>
          <w:szCs w:val="26"/>
          <w:lang w:val="ru-RU"/>
        </w:rPr>
        <w:t>выкруты</w:t>
      </w:r>
      <w:proofErr w:type="spellEnd"/>
      <w:r w:rsidRPr="00337B0A">
        <w:rPr>
          <w:iCs/>
          <w:color w:val="000000"/>
          <w:sz w:val="26"/>
          <w:szCs w:val="26"/>
          <w:lang w:val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337B0A">
        <w:rPr>
          <w:iCs/>
          <w:color w:val="000000"/>
          <w:sz w:val="26"/>
          <w:szCs w:val="26"/>
          <w:lang w:val="ru-RU"/>
        </w:rPr>
        <w:t>прогибание</w:t>
      </w:r>
      <w:proofErr w:type="spellEnd"/>
      <w:r w:rsidRPr="00337B0A">
        <w:rPr>
          <w:iCs/>
          <w:color w:val="000000"/>
          <w:sz w:val="26"/>
          <w:szCs w:val="26"/>
          <w:lang w:val="ru-RU"/>
        </w:rPr>
        <w:t xml:space="preserve"> туловища (в стойках и </w:t>
      </w:r>
      <w:proofErr w:type="spellStart"/>
      <w:r w:rsidRPr="00337B0A">
        <w:rPr>
          <w:iCs/>
          <w:color w:val="000000"/>
          <w:sz w:val="26"/>
          <w:szCs w:val="26"/>
          <w:lang w:val="ru-RU"/>
        </w:rPr>
        <w:t>седах</w:t>
      </w:r>
      <w:proofErr w:type="spellEnd"/>
      <w:r w:rsidRPr="00337B0A">
        <w:rPr>
          <w:iCs/>
          <w:color w:val="000000"/>
          <w:sz w:val="26"/>
          <w:szCs w:val="26"/>
          <w:lang w:val="ru-RU"/>
        </w:rPr>
        <w:t>); индивидуальные комплексы по развитию гибкости.</w:t>
      </w:r>
    </w:p>
    <w:p w:rsidR="00E04DA7" w:rsidRPr="00337B0A" w:rsidRDefault="00E04DA7">
      <w:pPr>
        <w:spacing w:line="100" w:lineRule="atLeast"/>
        <w:ind w:firstLine="0"/>
        <w:jc w:val="both"/>
        <w:rPr>
          <w:i/>
          <w:iCs/>
          <w:color w:val="000000"/>
          <w:sz w:val="26"/>
          <w:szCs w:val="26"/>
          <w:lang w:val="ru-RU"/>
        </w:rPr>
      </w:pPr>
      <w:r w:rsidRPr="00337B0A">
        <w:rPr>
          <w:i/>
          <w:iCs/>
          <w:color w:val="000000"/>
          <w:sz w:val="26"/>
          <w:szCs w:val="26"/>
          <w:lang w:val="ru-RU"/>
        </w:rPr>
        <w:t xml:space="preserve">    Развитие координации: </w:t>
      </w:r>
      <w:r w:rsidRPr="00337B0A">
        <w:rPr>
          <w:iCs/>
          <w:color w:val="000000"/>
          <w:sz w:val="26"/>
          <w:szCs w:val="26"/>
          <w:lang w:val="ru-RU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337B0A">
        <w:rPr>
          <w:iCs/>
          <w:color w:val="000000"/>
          <w:sz w:val="26"/>
          <w:szCs w:val="26"/>
          <w:lang w:val="ru-RU"/>
        </w:rPr>
        <w:t>перелезание</w:t>
      </w:r>
      <w:proofErr w:type="spellEnd"/>
      <w:r w:rsidRPr="00337B0A">
        <w:rPr>
          <w:iCs/>
          <w:color w:val="000000"/>
          <w:sz w:val="26"/>
          <w:szCs w:val="26"/>
          <w:lang w:val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E04DA7" w:rsidRPr="00337B0A" w:rsidRDefault="00E04DA7">
      <w:pPr>
        <w:spacing w:line="100" w:lineRule="atLeast"/>
        <w:ind w:firstLine="0"/>
        <w:jc w:val="both"/>
        <w:rPr>
          <w:i/>
          <w:iCs/>
          <w:color w:val="000000"/>
          <w:sz w:val="26"/>
          <w:szCs w:val="26"/>
          <w:lang w:val="ru-RU"/>
        </w:rPr>
      </w:pPr>
      <w:r w:rsidRPr="00337B0A">
        <w:rPr>
          <w:i/>
          <w:iCs/>
          <w:color w:val="000000"/>
          <w:sz w:val="26"/>
          <w:szCs w:val="26"/>
          <w:lang w:val="ru-RU"/>
        </w:rPr>
        <w:t xml:space="preserve">        Формирование осанки</w:t>
      </w:r>
      <w:r w:rsidRPr="00337B0A">
        <w:rPr>
          <w:iCs/>
          <w:color w:val="000000"/>
          <w:sz w:val="26"/>
          <w:szCs w:val="26"/>
          <w:lang w:val="ru-RU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E04DA7" w:rsidRPr="00337B0A" w:rsidRDefault="00E04DA7">
      <w:pPr>
        <w:spacing w:line="100" w:lineRule="atLeast"/>
        <w:ind w:firstLine="0"/>
        <w:jc w:val="both"/>
        <w:rPr>
          <w:i/>
          <w:iCs/>
          <w:color w:val="000000"/>
          <w:sz w:val="26"/>
          <w:szCs w:val="26"/>
          <w:lang w:val="ru-RU"/>
        </w:rPr>
      </w:pPr>
      <w:r w:rsidRPr="00337B0A">
        <w:rPr>
          <w:i/>
          <w:iCs/>
          <w:color w:val="000000"/>
          <w:sz w:val="26"/>
          <w:szCs w:val="26"/>
          <w:lang w:val="ru-RU"/>
        </w:rPr>
        <w:t xml:space="preserve">             Развитие силовых способностей: </w:t>
      </w:r>
      <w:r w:rsidRPr="00337B0A">
        <w:rPr>
          <w:iCs/>
          <w:color w:val="000000"/>
          <w:sz w:val="26"/>
          <w:szCs w:val="26"/>
          <w:lang w:val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337B0A">
        <w:rPr>
          <w:iCs/>
          <w:color w:val="000000"/>
          <w:sz w:val="26"/>
          <w:szCs w:val="26"/>
          <w:lang w:val="ru-RU"/>
        </w:rPr>
        <w:t>перелезание</w:t>
      </w:r>
      <w:proofErr w:type="spellEnd"/>
      <w:r w:rsidRPr="00337B0A">
        <w:rPr>
          <w:iCs/>
          <w:color w:val="000000"/>
          <w:sz w:val="26"/>
          <w:szCs w:val="26"/>
          <w:lang w:val="ru-RU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E04DA7" w:rsidRPr="00337B0A" w:rsidRDefault="00E04DA7">
      <w:pPr>
        <w:spacing w:line="100" w:lineRule="atLeast"/>
        <w:ind w:firstLine="0"/>
        <w:jc w:val="both"/>
        <w:rPr>
          <w:i/>
          <w:iCs/>
          <w:color w:val="000000"/>
          <w:sz w:val="26"/>
          <w:szCs w:val="26"/>
          <w:lang w:val="ru-RU"/>
        </w:rPr>
      </w:pPr>
      <w:r w:rsidRPr="00337B0A">
        <w:rPr>
          <w:i/>
          <w:iCs/>
          <w:color w:val="000000"/>
          <w:sz w:val="26"/>
          <w:szCs w:val="26"/>
          <w:lang w:val="ru-RU"/>
        </w:rPr>
        <w:t xml:space="preserve">            На материале легкой атлетики</w:t>
      </w:r>
    </w:p>
    <w:p w:rsidR="00E04DA7" w:rsidRPr="00337B0A" w:rsidRDefault="00E04DA7">
      <w:pPr>
        <w:spacing w:line="100" w:lineRule="atLeast"/>
        <w:ind w:firstLine="0"/>
        <w:jc w:val="both"/>
        <w:rPr>
          <w:i/>
          <w:iCs/>
          <w:color w:val="000000"/>
          <w:sz w:val="26"/>
          <w:szCs w:val="26"/>
          <w:lang w:val="ru-RU"/>
        </w:rPr>
      </w:pPr>
      <w:r w:rsidRPr="00337B0A">
        <w:rPr>
          <w:i/>
          <w:iCs/>
          <w:color w:val="000000"/>
          <w:sz w:val="26"/>
          <w:szCs w:val="26"/>
          <w:lang w:val="ru-RU"/>
        </w:rPr>
        <w:t xml:space="preserve">           Развитие координации: </w:t>
      </w:r>
      <w:r w:rsidRPr="00337B0A">
        <w:rPr>
          <w:iCs/>
          <w:color w:val="000000"/>
          <w:sz w:val="26"/>
          <w:szCs w:val="26"/>
          <w:lang w:val="ru-RU"/>
        </w:rPr>
        <w:t xml:space="preserve">бег с изменяющимся направлением по ограниченной опоре; </w:t>
      </w:r>
      <w:proofErr w:type="spellStart"/>
      <w:r w:rsidRPr="00337B0A">
        <w:rPr>
          <w:iCs/>
          <w:color w:val="000000"/>
          <w:sz w:val="26"/>
          <w:szCs w:val="26"/>
          <w:lang w:val="ru-RU"/>
        </w:rPr>
        <w:t>пробегание</w:t>
      </w:r>
      <w:proofErr w:type="spellEnd"/>
      <w:r w:rsidRPr="00337B0A">
        <w:rPr>
          <w:iCs/>
          <w:color w:val="000000"/>
          <w:sz w:val="26"/>
          <w:szCs w:val="26"/>
          <w:lang w:val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E04DA7" w:rsidRPr="00337B0A" w:rsidRDefault="00E04DA7">
      <w:pPr>
        <w:spacing w:line="100" w:lineRule="atLeast"/>
        <w:ind w:firstLine="0"/>
        <w:jc w:val="both"/>
        <w:rPr>
          <w:i/>
          <w:iCs/>
          <w:color w:val="000000"/>
          <w:sz w:val="26"/>
          <w:szCs w:val="26"/>
          <w:lang w:val="ru-RU"/>
        </w:rPr>
      </w:pPr>
      <w:r w:rsidRPr="00337B0A">
        <w:rPr>
          <w:i/>
          <w:iCs/>
          <w:color w:val="000000"/>
          <w:sz w:val="26"/>
          <w:szCs w:val="26"/>
          <w:lang w:val="ru-RU"/>
        </w:rPr>
        <w:t xml:space="preserve">        Развитие быстроты: </w:t>
      </w:r>
      <w:r w:rsidRPr="00337B0A">
        <w:rPr>
          <w:iCs/>
          <w:color w:val="000000"/>
          <w:sz w:val="26"/>
          <w:szCs w:val="26"/>
          <w:lang w:val="ru-RU"/>
        </w:rPr>
        <w:t xml:space="preserve">повторное выполнение беговых упражнений с максимальной скоростью с высокого старта, из разных исходных положений; </w:t>
      </w:r>
      <w:r w:rsidRPr="00337B0A">
        <w:rPr>
          <w:iCs/>
          <w:color w:val="000000"/>
          <w:sz w:val="26"/>
          <w:szCs w:val="26"/>
          <w:lang w:val="ru-RU"/>
        </w:rPr>
        <w:lastRenderedPageBreak/>
        <w:t>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E04DA7" w:rsidRPr="00337B0A" w:rsidRDefault="00E04DA7">
      <w:pPr>
        <w:spacing w:line="100" w:lineRule="atLeast"/>
        <w:ind w:firstLine="0"/>
        <w:jc w:val="both"/>
        <w:rPr>
          <w:i/>
          <w:iCs/>
          <w:color w:val="000000"/>
          <w:sz w:val="26"/>
          <w:szCs w:val="26"/>
          <w:lang w:val="ru-RU"/>
        </w:rPr>
      </w:pPr>
      <w:r w:rsidRPr="00337B0A">
        <w:rPr>
          <w:i/>
          <w:iCs/>
          <w:color w:val="000000"/>
          <w:sz w:val="26"/>
          <w:szCs w:val="26"/>
          <w:lang w:val="ru-RU"/>
        </w:rPr>
        <w:t xml:space="preserve">     Развитие выносливости: </w:t>
      </w:r>
      <w:r w:rsidRPr="00337B0A">
        <w:rPr>
          <w:iCs/>
          <w:color w:val="000000"/>
          <w:sz w:val="26"/>
          <w:szCs w:val="26"/>
          <w:lang w:val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E04DA7" w:rsidRDefault="00E04DA7">
      <w:pPr>
        <w:spacing w:line="100" w:lineRule="atLeast"/>
        <w:ind w:firstLine="0"/>
        <w:jc w:val="both"/>
        <w:rPr>
          <w:iCs/>
          <w:color w:val="000000"/>
          <w:sz w:val="26"/>
          <w:szCs w:val="26"/>
          <w:lang w:val="ru-RU"/>
        </w:rPr>
      </w:pPr>
      <w:r w:rsidRPr="00337B0A">
        <w:rPr>
          <w:i/>
          <w:iCs/>
          <w:color w:val="000000"/>
          <w:sz w:val="26"/>
          <w:szCs w:val="26"/>
          <w:lang w:val="ru-RU"/>
        </w:rPr>
        <w:t xml:space="preserve">     Развитие силовых способностей: </w:t>
      </w:r>
      <w:r w:rsidRPr="00337B0A">
        <w:rPr>
          <w:iCs/>
          <w:color w:val="000000"/>
          <w:sz w:val="26"/>
          <w:szCs w:val="26"/>
          <w:lang w:val="ru-RU"/>
        </w:rPr>
        <w:t xml:space="preserve">повторное выполнение </w:t>
      </w:r>
      <w:proofErr w:type="spellStart"/>
      <w:r w:rsidRPr="00337B0A">
        <w:rPr>
          <w:iCs/>
          <w:color w:val="000000"/>
          <w:sz w:val="26"/>
          <w:szCs w:val="26"/>
          <w:lang w:val="ru-RU"/>
        </w:rPr>
        <w:t>многоскоков</w:t>
      </w:r>
      <w:proofErr w:type="spellEnd"/>
      <w:r w:rsidRPr="00337B0A">
        <w:rPr>
          <w:iCs/>
          <w:color w:val="000000"/>
          <w:sz w:val="26"/>
          <w:szCs w:val="26"/>
          <w:lang w:val="ru-RU"/>
        </w:rPr>
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337B0A">
        <w:rPr>
          <w:iCs/>
          <w:color w:val="000000"/>
          <w:sz w:val="26"/>
          <w:szCs w:val="26"/>
          <w:lang w:val="ru-RU"/>
        </w:rPr>
        <w:t>полуприседе</w:t>
      </w:r>
      <w:proofErr w:type="spellEnd"/>
      <w:r w:rsidRPr="00337B0A">
        <w:rPr>
          <w:iCs/>
          <w:color w:val="000000"/>
          <w:sz w:val="26"/>
          <w:szCs w:val="26"/>
          <w:lang w:val="ru-RU"/>
        </w:rPr>
        <w:t xml:space="preserve"> и приседе; запрыгивание с последующим спрыгиванием.</w:t>
      </w:r>
    </w:p>
    <w:p w:rsidR="00E04DA7" w:rsidRDefault="00E04DA7">
      <w:pPr>
        <w:spacing w:line="100" w:lineRule="atLeast"/>
        <w:ind w:firstLine="0"/>
        <w:jc w:val="both"/>
        <w:rPr>
          <w:iCs/>
          <w:color w:val="000000"/>
          <w:sz w:val="26"/>
          <w:szCs w:val="26"/>
          <w:lang w:val="ru-RU"/>
        </w:rPr>
      </w:pPr>
      <w:r>
        <w:rPr>
          <w:iCs/>
          <w:color w:val="000000"/>
          <w:sz w:val="26"/>
          <w:szCs w:val="26"/>
          <w:lang w:val="ru-RU"/>
        </w:rPr>
        <w:t>Содержание учебного предмета.</w:t>
      </w:r>
    </w:p>
    <w:p w:rsidR="00E04DA7" w:rsidRDefault="00E04DA7">
      <w:pPr>
        <w:spacing w:line="100" w:lineRule="atLeast"/>
        <w:ind w:firstLine="0"/>
        <w:jc w:val="center"/>
        <w:rPr>
          <w:i/>
          <w:sz w:val="26"/>
          <w:szCs w:val="26"/>
          <w:lang w:val="ru-RU"/>
        </w:rPr>
      </w:pPr>
      <w:r>
        <w:rPr>
          <w:iCs/>
          <w:color w:val="000000"/>
          <w:sz w:val="26"/>
          <w:szCs w:val="26"/>
          <w:lang w:val="ru-RU"/>
        </w:rPr>
        <w:t>1 класс.</w:t>
      </w:r>
    </w:p>
    <w:p w:rsidR="00E04DA7" w:rsidRDefault="00E04DA7">
      <w:pPr>
        <w:spacing w:line="100" w:lineRule="atLeast"/>
        <w:ind w:firstLine="0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Гимнастика с основами акробатики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Организующие команды и приемы: </w:t>
      </w:r>
      <w:r>
        <w:rPr>
          <w:sz w:val="26"/>
          <w:szCs w:val="26"/>
          <w:lang w:val="ru-RU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Акробатические упражнения:</w:t>
      </w:r>
      <w:r>
        <w:rPr>
          <w:sz w:val="26"/>
          <w:szCs w:val="26"/>
          <w:lang w:val="ru-RU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Гимнастические упражнения прикладного характера:</w:t>
      </w:r>
      <w:r>
        <w:rPr>
          <w:sz w:val="26"/>
          <w:szCs w:val="26"/>
          <w:lang w:val="ru-RU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>
        <w:rPr>
          <w:sz w:val="26"/>
          <w:szCs w:val="26"/>
          <w:lang w:val="ru-RU"/>
        </w:rPr>
        <w:t>переползание</w:t>
      </w:r>
      <w:proofErr w:type="spellEnd"/>
      <w:r>
        <w:rPr>
          <w:sz w:val="26"/>
          <w:szCs w:val="26"/>
          <w:lang w:val="ru-RU"/>
        </w:rPr>
        <w:t xml:space="preserve"> по-пластунски; преодоление полосы препятствий с элементами лазанья, </w:t>
      </w:r>
      <w:proofErr w:type="spellStart"/>
      <w:r>
        <w:rPr>
          <w:sz w:val="26"/>
          <w:szCs w:val="26"/>
          <w:lang w:val="ru-RU"/>
        </w:rPr>
        <w:t>перелезания</w:t>
      </w:r>
      <w:proofErr w:type="spellEnd"/>
      <w:r>
        <w:rPr>
          <w:sz w:val="26"/>
          <w:szCs w:val="26"/>
          <w:lang w:val="ru-RU"/>
        </w:rPr>
        <w:t xml:space="preserve"> поочередно </w:t>
      </w:r>
      <w:proofErr w:type="spellStart"/>
      <w:r>
        <w:rPr>
          <w:sz w:val="26"/>
          <w:szCs w:val="26"/>
          <w:lang w:val="ru-RU"/>
        </w:rPr>
        <w:t>перемахом</w:t>
      </w:r>
      <w:proofErr w:type="spellEnd"/>
      <w:r>
        <w:rPr>
          <w:sz w:val="26"/>
          <w:szCs w:val="26"/>
          <w:lang w:val="ru-RU"/>
        </w:rPr>
        <w:t xml:space="preserve"> правой и левой ногой, </w:t>
      </w:r>
      <w:proofErr w:type="spellStart"/>
      <w:r>
        <w:rPr>
          <w:sz w:val="26"/>
          <w:szCs w:val="26"/>
          <w:lang w:val="ru-RU"/>
        </w:rPr>
        <w:t>переползания</w:t>
      </w:r>
      <w:proofErr w:type="spellEnd"/>
      <w:r>
        <w:rPr>
          <w:sz w:val="26"/>
          <w:szCs w:val="26"/>
          <w:lang w:val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>
        <w:rPr>
          <w:sz w:val="26"/>
          <w:szCs w:val="26"/>
          <w:lang w:val="ru-RU"/>
        </w:rPr>
        <w:t>зависом</w:t>
      </w:r>
      <w:proofErr w:type="spellEnd"/>
      <w:r>
        <w:rPr>
          <w:sz w:val="26"/>
          <w:szCs w:val="26"/>
          <w:lang w:val="ru-RU"/>
        </w:rPr>
        <w:t xml:space="preserve"> одной и двумя ногами (с помощью).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Легкая атлетика 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Бег:</w:t>
      </w:r>
      <w:r>
        <w:rPr>
          <w:sz w:val="26"/>
          <w:szCs w:val="26"/>
          <w:lang w:val="ru-RU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Прыжки:</w:t>
      </w:r>
      <w:r>
        <w:rPr>
          <w:sz w:val="26"/>
          <w:szCs w:val="26"/>
          <w:lang w:val="ru-RU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Броски:</w:t>
      </w:r>
      <w:r>
        <w:rPr>
          <w:sz w:val="26"/>
          <w:szCs w:val="26"/>
          <w:lang w:val="ru-RU"/>
        </w:rPr>
        <w:t xml:space="preserve"> большого мяча (1 кг) на дальность двумя руками из-за головы, от груди.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Метание:</w:t>
      </w:r>
      <w:r>
        <w:rPr>
          <w:sz w:val="26"/>
          <w:szCs w:val="26"/>
          <w:lang w:val="ru-RU"/>
        </w:rPr>
        <w:t xml:space="preserve"> малого мяча правой и левой рукой из-за головы, стоя на месте, в вертикальную цель, в стену.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Подвижные игры 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«Гимнастика с основами акробатики»:</w:t>
      </w:r>
      <w:r>
        <w:rPr>
          <w:sz w:val="26"/>
          <w:szCs w:val="26"/>
          <w:lang w:val="ru-RU"/>
        </w:rPr>
        <w:t xml:space="preserve"> «У медведя во бору», «Раки», «Тройка», «Бой петухов», «Совушка», «Салки-догонялки», </w:t>
      </w:r>
      <w:r>
        <w:rPr>
          <w:sz w:val="26"/>
          <w:szCs w:val="26"/>
          <w:lang w:val="ru-RU"/>
        </w:rPr>
        <w:lastRenderedPageBreak/>
        <w:t>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«Легкая атлетика»:</w:t>
      </w:r>
      <w:r>
        <w:rPr>
          <w:sz w:val="26"/>
          <w:szCs w:val="26"/>
          <w:lang w:val="ru-RU"/>
        </w:rPr>
        <w:t xml:space="preserve">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«Лыжная подготовка»:</w:t>
      </w:r>
      <w:r>
        <w:rPr>
          <w:sz w:val="26"/>
          <w:szCs w:val="26"/>
          <w:lang w:val="ru-RU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«Спортивные игры»: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Футбол:</w:t>
      </w:r>
      <w:r>
        <w:rPr>
          <w:sz w:val="26"/>
          <w:szCs w:val="26"/>
          <w:lang w:val="ru-RU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Баскетбол:</w:t>
      </w:r>
      <w:r>
        <w:rPr>
          <w:sz w:val="26"/>
          <w:szCs w:val="26"/>
          <w:lang w:val="ru-RU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Общеразвивающие физические упражнения</w:t>
      </w:r>
      <w:r>
        <w:rPr>
          <w:sz w:val="26"/>
          <w:szCs w:val="26"/>
          <w:lang w:val="ru-RU"/>
        </w:rPr>
        <w:t xml:space="preserve"> на развитие основных физических качеств.</w:t>
      </w:r>
    </w:p>
    <w:p w:rsidR="00E04DA7" w:rsidRDefault="00E04DA7">
      <w:pPr>
        <w:spacing w:line="100" w:lineRule="atLeas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 класс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Знания о физической культуре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Способы физкультурной деятельности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Физическое совершенствование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Гимнастика с основами акробатики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Организующие команды и приемы: </w:t>
      </w:r>
      <w:r>
        <w:rPr>
          <w:sz w:val="26"/>
          <w:szCs w:val="26"/>
          <w:lang w:val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>
        <w:rPr>
          <w:sz w:val="26"/>
          <w:szCs w:val="26"/>
          <w:lang w:val="ru-RU"/>
        </w:rPr>
        <w:t>противоходом</w:t>
      </w:r>
      <w:proofErr w:type="spellEnd"/>
      <w:r>
        <w:rPr>
          <w:sz w:val="26"/>
          <w:szCs w:val="26"/>
          <w:lang w:val="ru-RU"/>
        </w:rPr>
        <w:t>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Акробатические упражнения</w:t>
      </w:r>
      <w:r>
        <w:rPr>
          <w:sz w:val="26"/>
          <w:szCs w:val="26"/>
          <w:lang w:val="ru-RU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rPr>
          <w:sz w:val="26"/>
          <w:szCs w:val="26"/>
          <w:lang w:val="ru-RU"/>
        </w:rPr>
        <w:t>полупереворот</w:t>
      </w:r>
      <w:proofErr w:type="spellEnd"/>
      <w:r>
        <w:rPr>
          <w:sz w:val="26"/>
          <w:szCs w:val="26"/>
          <w:lang w:val="ru-RU"/>
        </w:rPr>
        <w:t xml:space="preserve"> назад в стойку на коленях.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Гимнастические упражнения прикладного характера:</w:t>
      </w:r>
      <w:r>
        <w:rPr>
          <w:sz w:val="26"/>
          <w:szCs w:val="26"/>
          <w:lang w:val="ru-RU"/>
        </w:rPr>
        <w:t xml:space="preserve"> танцевальные упражнения, упражнения на низкой перекладине — вис на согнутых руках, вис стоя спереди, сзади, </w:t>
      </w:r>
      <w:proofErr w:type="spellStart"/>
      <w:r>
        <w:rPr>
          <w:sz w:val="26"/>
          <w:szCs w:val="26"/>
          <w:lang w:val="ru-RU"/>
        </w:rPr>
        <w:t>зависом</w:t>
      </w:r>
      <w:proofErr w:type="spellEnd"/>
      <w:r>
        <w:rPr>
          <w:sz w:val="26"/>
          <w:szCs w:val="26"/>
          <w:lang w:val="ru-RU"/>
        </w:rPr>
        <w:t xml:space="preserve"> одной, двумя ногами.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Легкая атлетика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Бег:</w:t>
      </w:r>
      <w:r>
        <w:rPr>
          <w:sz w:val="26"/>
          <w:szCs w:val="26"/>
          <w:lang w:val="ru-RU"/>
        </w:rPr>
        <w:t xml:space="preserve"> равномерный бег с последующим ускорением, челночный бег 3 х 10 м, бег с изменением частоты шагов.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Броски </w:t>
      </w:r>
      <w:r>
        <w:rPr>
          <w:sz w:val="26"/>
          <w:szCs w:val="26"/>
          <w:lang w:val="ru-RU"/>
        </w:rPr>
        <w:t>большого мяча снизу из положения стоя и сидя из-за головы.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Метание </w:t>
      </w:r>
      <w:r>
        <w:rPr>
          <w:sz w:val="26"/>
          <w:szCs w:val="26"/>
          <w:lang w:val="ru-RU"/>
        </w:rPr>
        <w:t>малого мяча на дальность из-за головы.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Прыжки:</w:t>
      </w:r>
      <w:r>
        <w:rPr>
          <w:sz w:val="26"/>
          <w:szCs w:val="26"/>
          <w:lang w:val="ru-RU"/>
        </w:rPr>
        <w:t xml:space="preserve"> на месте и с поворотом на 90° и 100°, по разметкам, через </w:t>
      </w:r>
      <w:r>
        <w:rPr>
          <w:sz w:val="26"/>
          <w:szCs w:val="26"/>
          <w:lang w:val="ru-RU"/>
        </w:rPr>
        <w:lastRenderedPageBreak/>
        <w:t>препятствия; в высоту с прямого разбега; со скакалкой.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Подвижные игры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«Гимнастика с основами акробатики»:</w:t>
      </w:r>
      <w:r>
        <w:rPr>
          <w:sz w:val="26"/>
          <w:szCs w:val="26"/>
          <w:lang w:val="ru-RU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«Легкая атлетика»:</w:t>
      </w:r>
      <w:r>
        <w:rPr>
          <w:sz w:val="26"/>
          <w:szCs w:val="26"/>
          <w:lang w:val="ru-RU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«Лыжные гонки»:</w:t>
      </w:r>
      <w:r>
        <w:rPr>
          <w:sz w:val="26"/>
          <w:szCs w:val="26"/>
          <w:lang w:val="ru-RU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«Спортивные игры»: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Футбол:</w:t>
      </w:r>
      <w:r>
        <w:rPr>
          <w:sz w:val="26"/>
          <w:szCs w:val="26"/>
          <w:lang w:val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Баскетбол:</w:t>
      </w:r>
      <w:r>
        <w:rPr>
          <w:sz w:val="26"/>
          <w:szCs w:val="26"/>
          <w:lang w:val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Волейбол:</w:t>
      </w:r>
      <w:r>
        <w:rPr>
          <w:sz w:val="26"/>
          <w:szCs w:val="26"/>
          <w:lang w:val="ru-RU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E04DA7" w:rsidRDefault="00E04DA7">
      <w:pPr>
        <w:spacing w:line="100" w:lineRule="atLeast"/>
        <w:ind w:firstLine="0"/>
        <w:jc w:val="both"/>
        <w:rPr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Общеразвивающие физические упражнения</w:t>
      </w:r>
      <w:r>
        <w:rPr>
          <w:sz w:val="26"/>
          <w:szCs w:val="26"/>
          <w:lang w:val="ru-RU"/>
        </w:rPr>
        <w:t xml:space="preserve"> на развитие основных физических качеств.</w:t>
      </w:r>
    </w:p>
    <w:p w:rsidR="00E04DA7" w:rsidRDefault="00E04DA7">
      <w:pPr>
        <w:spacing w:line="100" w:lineRule="atLeas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 класс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Знания о физической культуре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Способы физкультурной деятельности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</w:t>
      </w:r>
      <w:proofErr w:type="gramStart"/>
      <w:r>
        <w:rPr>
          <w:sz w:val="26"/>
          <w:szCs w:val="26"/>
          <w:lang w:val="ru-RU"/>
        </w:rPr>
        <w:t>во время</w:t>
      </w:r>
      <w:proofErr w:type="gramEnd"/>
      <w:r>
        <w:rPr>
          <w:sz w:val="26"/>
          <w:szCs w:val="26"/>
          <w:lang w:val="ru-RU"/>
        </w:rPr>
        <w:t xml:space="preserve"> и после выполнения физических упражнений. Проведение элементарных соревнований.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Физическое совершенствование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Гимнастика с основами акробатики 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Акробатические упражнения:</w:t>
      </w:r>
      <w:r>
        <w:rPr>
          <w:sz w:val="26"/>
          <w:szCs w:val="26"/>
          <w:lang w:val="ru-RU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Гимнастические упражнения прикладного характера:</w:t>
      </w:r>
      <w:r>
        <w:rPr>
          <w:sz w:val="26"/>
          <w:szCs w:val="26"/>
          <w:lang w:val="ru-RU"/>
        </w:rPr>
        <w:t xml:space="preserve"> лазанье по канату (3 м) в два и три приема; передвижения и повороты на гимнастическом бревне.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Легкая атлетика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Прыжки</w:t>
      </w:r>
      <w:r>
        <w:rPr>
          <w:sz w:val="26"/>
          <w:szCs w:val="26"/>
          <w:lang w:val="ru-RU"/>
        </w:rPr>
        <w:t xml:space="preserve"> в длину и высоту с прямого разбега, согнув ноги.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Подвижные игры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lastRenderedPageBreak/>
        <w:t>На материале раздела «Гимнастика с основами акробатики»:</w:t>
      </w:r>
      <w:r>
        <w:rPr>
          <w:sz w:val="26"/>
          <w:szCs w:val="26"/>
          <w:lang w:val="ru-RU"/>
        </w:rPr>
        <w:t xml:space="preserve"> «Парашютисты», «Догонялки на марше», «Увертывайся от мяча».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«Легкая атлетика»:</w:t>
      </w:r>
      <w:r>
        <w:rPr>
          <w:sz w:val="26"/>
          <w:szCs w:val="26"/>
          <w:lang w:val="ru-RU"/>
        </w:rPr>
        <w:t xml:space="preserve"> «Защита укрепления», «Стрелки», «Кто дальше бросит», «</w:t>
      </w:r>
      <w:proofErr w:type="spellStart"/>
      <w:r>
        <w:rPr>
          <w:sz w:val="26"/>
          <w:szCs w:val="26"/>
          <w:lang w:val="ru-RU"/>
        </w:rPr>
        <w:t>Ловишка</w:t>
      </w:r>
      <w:proofErr w:type="spellEnd"/>
      <w:r>
        <w:rPr>
          <w:sz w:val="26"/>
          <w:szCs w:val="26"/>
          <w:lang w:val="ru-RU"/>
        </w:rPr>
        <w:t>, поймай ленту», «Метатели».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«Лыжная подготовка»:</w:t>
      </w:r>
      <w:r>
        <w:rPr>
          <w:sz w:val="26"/>
          <w:szCs w:val="26"/>
          <w:lang w:val="ru-RU"/>
        </w:rPr>
        <w:t xml:space="preserve"> «Быстрый лыжник», «За мной».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спортивных игр: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Футбол:</w:t>
      </w:r>
      <w:r>
        <w:rPr>
          <w:sz w:val="26"/>
          <w:szCs w:val="26"/>
          <w:lang w:val="ru-RU"/>
        </w:rPr>
        <w:t xml:space="preserve">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Баскетбол:</w:t>
      </w:r>
      <w:r>
        <w:rPr>
          <w:sz w:val="26"/>
          <w:szCs w:val="26"/>
          <w:lang w:val="ru-RU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Волейбол:</w:t>
      </w:r>
      <w:r>
        <w:rPr>
          <w:sz w:val="26"/>
          <w:szCs w:val="26"/>
          <w:lang w:val="ru-RU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Общеразвивающие физические упражнения</w:t>
      </w:r>
      <w:r>
        <w:rPr>
          <w:sz w:val="26"/>
          <w:szCs w:val="26"/>
          <w:lang w:val="ru-RU"/>
        </w:rPr>
        <w:t xml:space="preserve"> на развитие основных физических качеств.</w:t>
      </w:r>
    </w:p>
    <w:p w:rsidR="00E04DA7" w:rsidRDefault="00E04DA7">
      <w:pPr>
        <w:spacing w:line="100" w:lineRule="atLeas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 класс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Знания о физической культуре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История развития физической культуры в России в </w:t>
      </w:r>
      <w:r>
        <w:rPr>
          <w:sz w:val="26"/>
          <w:szCs w:val="26"/>
        </w:rPr>
        <w:t>XVII</w:t>
      </w:r>
      <w:r>
        <w:rPr>
          <w:sz w:val="26"/>
          <w:szCs w:val="26"/>
          <w:lang w:val="ru-RU"/>
        </w:rPr>
        <w:t xml:space="preserve"> –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Способы физкультурной деятельности</w:t>
      </w:r>
    </w:p>
    <w:p w:rsidR="00E04DA7" w:rsidRDefault="00E04DA7">
      <w:pPr>
        <w:spacing w:line="10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Физическое совершенствование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Гимнастика с основами акробатики 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Акробатические упражнения:</w:t>
      </w:r>
      <w:r>
        <w:rPr>
          <w:sz w:val="26"/>
          <w:szCs w:val="26"/>
          <w:lang w:val="ru-RU"/>
        </w:rPr>
        <w:t xml:space="preserve">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Гимнастические упражнения прикладного характера:</w:t>
      </w:r>
      <w:r>
        <w:rPr>
          <w:sz w:val="26"/>
          <w:szCs w:val="26"/>
          <w:lang w:val="ru-RU"/>
        </w:rPr>
        <w:t xml:space="preserve">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>
        <w:rPr>
          <w:sz w:val="26"/>
          <w:szCs w:val="26"/>
          <w:lang w:val="ru-RU"/>
        </w:rPr>
        <w:t>перемах</w:t>
      </w:r>
      <w:proofErr w:type="spellEnd"/>
      <w:r>
        <w:rPr>
          <w:sz w:val="26"/>
          <w:szCs w:val="26"/>
          <w:lang w:val="ru-RU"/>
        </w:rPr>
        <w:t xml:space="preserve">, согнув ноги в вис сзади согнувшись, опускание назад в вис стоя и обратное движение через вис сзади </w:t>
      </w:r>
      <w:r>
        <w:rPr>
          <w:sz w:val="26"/>
          <w:szCs w:val="26"/>
          <w:lang w:val="ru-RU"/>
        </w:rPr>
        <w:lastRenderedPageBreak/>
        <w:t>согнувшись со сходом «вперед ноги».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Легкая атлетика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Прыжки </w:t>
      </w:r>
      <w:r>
        <w:rPr>
          <w:sz w:val="26"/>
          <w:szCs w:val="26"/>
          <w:lang w:val="ru-RU"/>
        </w:rPr>
        <w:t>в высоту с разбега способом «перешагивание».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Низкий старт.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Стартовое ускорение.</w:t>
      </w:r>
    </w:p>
    <w:p w:rsidR="00E04DA7" w:rsidRDefault="00E04DA7">
      <w:pPr>
        <w:spacing w:line="100" w:lineRule="atLeast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Финиширование.</w:t>
      </w:r>
    </w:p>
    <w:p w:rsidR="00E04DA7" w:rsidRDefault="00E04DA7">
      <w:pPr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Подвижные игры</w:t>
      </w:r>
    </w:p>
    <w:p w:rsidR="00E04DA7" w:rsidRDefault="00E04DA7">
      <w:pPr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«Гимнастика с основами акробатики»:</w:t>
      </w:r>
      <w:r>
        <w:rPr>
          <w:sz w:val="26"/>
          <w:szCs w:val="26"/>
          <w:lang w:val="ru-RU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E04DA7" w:rsidRDefault="00E04DA7">
      <w:pPr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«Легкая атлетика»:</w:t>
      </w:r>
      <w:r>
        <w:rPr>
          <w:sz w:val="26"/>
          <w:szCs w:val="26"/>
          <w:lang w:val="ru-RU"/>
        </w:rPr>
        <w:t xml:space="preserve"> «Подвижная цель».</w:t>
      </w:r>
    </w:p>
    <w:p w:rsidR="00E04DA7" w:rsidRDefault="00E04DA7">
      <w:pPr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«Лыжные гонки»:</w:t>
      </w:r>
      <w:r>
        <w:rPr>
          <w:sz w:val="26"/>
          <w:szCs w:val="26"/>
          <w:lang w:val="ru-RU"/>
        </w:rPr>
        <w:t xml:space="preserve"> «Куда укатишься за два шага».</w:t>
      </w:r>
    </w:p>
    <w:p w:rsidR="00E04DA7" w:rsidRDefault="00E04DA7">
      <w:pPr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раздела «Плавание»:</w:t>
      </w:r>
      <w:r>
        <w:rPr>
          <w:sz w:val="26"/>
          <w:szCs w:val="26"/>
          <w:lang w:val="ru-RU"/>
        </w:rPr>
        <w:t xml:space="preserve"> «Торпеды», «Гонка лодок», «Гонка мячей», «Паровая машина», «Водолазы», «Гонка катеров».</w:t>
      </w:r>
    </w:p>
    <w:p w:rsidR="00E04DA7" w:rsidRDefault="00E04DA7">
      <w:pPr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На материале спортивных игр:</w:t>
      </w:r>
    </w:p>
    <w:p w:rsidR="00E04DA7" w:rsidRDefault="00E04DA7">
      <w:pPr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Футбол:</w:t>
      </w:r>
      <w:r>
        <w:rPr>
          <w:sz w:val="26"/>
          <w:szCs w:val="26"/>
          <w:lang w:val="ru-RU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E04DA7" w:rsidRDefault="00E04DA7">
      <w:pPr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Баскетбол:</w:t>
      </w:r>
      <w:r>
        <w:rPr>
          <w:sz w:val="26"/>
          <w:szCs w:val="26"/>
          <w:lang w:val="ru-RU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E04DA7" w:rsidRDefault="00E04DA7">
      <w:pPr>
        <w:jc w:val="both"/>
        <w:rPr>
          <w:b/>
          <w:bCs/>
          <w:iCs/>
          <w:color w:val="000000"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Волейбол:</w:t>
      </w:r>
      <w:r>
        <w:rPr>
          <w:sz w:val="26"/>
          <w:szCs w:val="26"/>
          <w:lang w:val="ru-RU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4B683E" w:rsidRDefault="004B683E">
      <w:pPr>
        <w:spacing w:line="100" w:lineRule="atLeast"/>
        <w:jc w:val="center"/>
        <w:rPr>
          <w:b/>
          <w:bCs/>
          <w:iCs/>
          <w:color w:val="000000"/>
          <w:sz w:val="26"/>
          <w:szCs w:val="26"/>
          <w:lang w:val="ru-RU"/>
        </w:rPr>
      </w:pPr>
    </w:p>
    <w:p w:rsidR="00E04DA7" w:rsidRDefault="004B683E">
      <w:pPr>
        <w:spacing w:line="100" w:lineRule="atLeast"/>
        <w:jc w:val="center"/>
        <w:rPr>
          <w:iCs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br w:type="page"/>
      </w:r>
      <w:r w:rsidR="00E04DA7">
        <w:rPr>
          <w:b/>
          <w:bCs/>
          <w:iCs/>
          <w:color w:val="000000"/>
          <w:sz w:val="26"/>
          <w:szCs w:val="26"/>
          <w:lang w:val="ru-RU"/>
        </w:rPr>
        <w:lastRenderedPageBreak/>
        <w:t xml:space="preserve">ТЕМАТИЧЕСКОЕ ПЛАНИРОВАНИЕ С УКАЗАНИЕМ КОЛИЧЕСТВА ЧАСОВ, ОТВОДИМЫХ НА ОСВОЕНИЕ КАЖДОЙ </w:t>
      </w:r>
    </w:p>
    <w:p w:rsidR="00E04DA7" w:rsidRDefault="00E04DA7">
      <w:pPr>
        <w:spacing w:line="100" w:lineRule="atLeast"/>
        <w:jc w:val="center"/>
        <w:rPr>
          <w:iCs/>
          <w:color w:val="000000"/>
          <w:sz w:val="26"/>
          <w:szCs w:val="26"/>
          <w:lang w:val="ru-RU"/>
        </w:rPr>
      </w:pPr>
      <w:r>
        <w:rPr>
          <w:iCs/>
          <w:color w:val="000000"/>
          <w:sz w:val="26"/>
          <w:szCs w:val="26"/>
          <w:lang w:val="ru-RU"/>
        </w:rPr>
        <w:t>1 класс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983"/>
        <w:gridCol w:w="1136"/>
        <w:gridCol w:w="3117"/>
        <w:gridCol w:w="3400"/>
      </w:tblGrid>
      <w:tr w:rsidR="0017239D" w:rsidRPr="006905FE" w:rsidTr="0017239D">
        <w:trPr>
          <w:trHeight w:val="276"/>
          <w:tblHeader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7239D" w:rsidRPr="00794133" w:rsidRDefault="0017239D" w:rsidP="0017239D">
            <w:pPr>
              <w:ind w:firstLine="0"/>
              <w:rPr>
                <w:rFonts w:eastAsia="Calibri"/>
                <w:b/>
              </w:rPr>
            </w:pPr>
            <w:r w:rsidRPr="00794133">
              <w:rPr>
                <w:rFonts w:eastAsia="Calibri"/>
                <w:b/>
              </w:rPr>
              <w:t>№</w:t>
            </w:r>
          </w:p>
          <w:p w:rsidR="0017239D" w:rsidRPr="00D86809" w:rsidRDefault="0017239D" w:rsidP="0017239D">
            <w:pPr>
              <w:ind w:firstLine="0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7239D" w:rsidRPr="00794133" w:rsidRDefault="0017239D" w:rsidP="0017239D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Наименование</w:t>
            </w:r>
            <w:proofErr w:type="spellEnd"/>
            <w:r w:rsidRPr="00794133">
              <w:rPr>
                <w:rFonts w:eastAsia="Calibri"/>
                <w:b/>
              </w:rPr>
              <w:t xml:space="preserve"> </w:t>
            </w:r>
            <w:proofErr w:type="spellStart"/>
            <w:r w:rsidRPr="00794133">
              <w:rPr>
                <w:rFonts w:eastAsia="Calibri"/>
                <w:b/>
              </w:rPr>
              <w:t>раздел</w:t>
            </w:r>
            <w:r>
              <w:rPr>
                <w:rFonts w:eastAsia="Calibri"/>
                <w:b/>
              </w:rPr>
              <w:t>а</w:t>
            </w:r>
            <w:proofErr w:type="spellEnd"/>
            <w:r>
              <w:rPr>
                <w:rFonts w:eastAsia="Calibri"/>
                <w:b/>
              </w:rPr>
              <w:t xml:space="preserve"> и </w:t>
            </w:r>
            <w:proofErr w:type="spellStart"/>
            <w:r>
              <w:rPr>
                <w:rFonts w:eastAsia="Calibri"/>
                <w:b/>
              </w:rPr>
              <w:t>тем</w:t>
            </w:r>
            <w:proofErr w:type="spellEnd"/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7239D" w:rsidRPr="00794133" w:rsidRDefault="0017239D" w:rsidP="0017239D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Часы</w:t>
            </w:r>
            <w:proofErr w:type="spellEnd"/>
          </w:p>
          <w:p w:rsidR="0017239D" w:rsidRPr="00794133" w:rsidRDefault="0017239D" w:rsidP="0017239D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учебного</w:t>
            </w:r>
            <w:proofErr w:type="spellEnd"/>
            <w:r w:rsidRPr="00794133">
              <w:rPr>
                <w:rFonts w:eastAsia="Calibri"/>
                <w:b/>
              </w:rPr>
              <w:t xml:space="preserve"> </w:t>
            </w:r>
            <w:proofErr w:type="spellStart"/>
            <w:r w:rsidRPr="00794133">
              <w:rPr>
                <w:rFonts w:eastAsia="Calibri"/>
                <w:b/>
              </w:rPr>
              <w:t>времени</w:t>
            </w:r>
            <w:proofErr w:type="spellEnd"/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239D" w:rsidRPr="00794133" w:rsidRDefault="0017239D" w:rsidP="0017239D">
            <w:pPr>
              <w:ind w:firstLine="0"/>
              <w:rPr>
                <w:rFonts w:eastAsia="Calibri"/>
                <w:b/>
              </w:rPr>
            </w:pPr>
            <w:proofErr w:type="spellStart"/>
            <w:r w:rsidRPr="00912166">
              <w:rPr>
                <w:b/>
              </w:rPr>
              <w:t>Характеристика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видов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деятельности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учащихся</w:t>
            </w:r>
            <w:proofErr w:type="spellEnd"/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239D" w:rsidRPr="0017239D" w:rsidRDefault="0017239D" w:rsidP="0017239D">
            <w:pPr>
              <w:suppressAutoHyphens w:val="0"/>
              <w:ind w:firstLine="0"/>
              <w:rPr>
                <w:rFonts w:eastAsia="Calibri"/>
                <w:b/>
                <w:lang w:val="ru-RU"/>
              </w:rPr>
            </w:pPr>
            <w:r w:rsidRPr="0017239D">
              <w:rPr>
                <w:b/>
                <w:lang w:val="ru-RU"/>
              </w:rPr>
              <w:t>Воспитательный потенциал урока (виды/формы деятельности)</w:t>
            </w:r>
          </w:p>
        </w:tc>
      </w:tr>
      <w:tr w:rsidR="0017239D" w:rsidRPr="006905FE" w:rsidTr="0017239D">
        <w:trPr>
          <w:trHeight w:val="276"/>
          <w:tblHeader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D" w:rsidRPr="0017239D" w:rsidRDefault="0017239D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D" w:rsidRPr="0017239D" w:rsidRDefault="0017239D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D" w:rsidRPr="0017239D" w:rsidRDefault="0017239D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D" w:rsidRPr="0017239D" w:rsidRDefault="0017239D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D" w:rsidRPr="0017239D" w:rsidRDefault="0017239D" w:rsidP="00551F77">
            <w:pPr>
              <w:rPr>
                <w:rFonts w:eastAsia="Calibri"/>
                <w:b/>
                <w:lang w:val="ru-RU"/>
              </w:rPr>
            </w:pPr>
          </w:p>
        </w:tc>
      </w:tr>
      <w:tr w:rsidR="00C12FB4" w:rsidRPr="00E2250D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39D" w:rsidRPr="00E2250D" w:rsidRDefault="0017239D" w:rsidP="009D76B5">
            <w:pPr>
              <w:snapToGrid w:val="0"/>
              <w:ind w:firstLine="0"/>
            </w:pPr>
            <w:r w:rsidRPr="00E2250D">
              <w:t>1.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39D" w:rsidRPr="00E2250D" w:rsidRDefault="0017239D" w:rsidP="009D76B5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E2250D">
              <w:rPr>
                <w:b/>
                <w:i/>
              </w:rPr>
              <w:t>Базовая</w:t>
            </w:r>
            <w:proofErr w:type="spellEnd"/>
            <w:r w:rsidRPr="00E2250D">
              <w:rPr>
                <w:b/>
                <w:i/>
              </w:rPr>
              <w:t xml:space="preserve"> </w:t>
            </w:r>
            <w:proofErr w:type="spellStart"/>
            <w:r w:rsidRPr="00E2250D">
              <w:rPr>
                <w:b/>
                <w:i/>
              </w:rPr>
              <w:t>часть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39D" w:rsidRPr="00D86809" w:rsidRDefault="0017239D" w:rsidP="0017239D">
            <w:pPr>
              <w:snapToGri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39D" w:rsidRPr="00D86809" w:rsidRDefault="0017239D" w:rsidP="0017239D">
            <w:pPr>
              <w:snapToGrid w:val="0"/>
              <w:ind w:firstLine="0"/>
              <w:rPr>
                <w:b/>
                <w:lang w:val="ru-RU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239D" w:rsidRPr="00D86809" w:rsidRDefault="0017239D" w:rsidP="0017239D">
            <w:pPr>
              <w:snapToGrid w:val="0"/>
              <w:ind w:firstLine="0"/>
              <w:rPr>
                <w:b/>
                <w:lang w:val="ru-RU"/>
              </w:rPr>
            </w:pPr>
          </w:p>
        </w:tc>
      </w:tr>
      <w:tr w:rsidR="00E549AB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E2250D" w:rsidRDefault="00E549AB" w:rsidP="009D76B5">
            <w:pPr>
              <w:snapToGrid w:val="0"/>
              <w:ind w:firstLine="0"/>
            </w:pPr>
            <w:r w:rsidRPr="00E2250D">
              <w:t>1.1.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9D76B5" w:rsidRDefault="00E549AB" w:rsidP="009D76B5">
            <w:pPr>
              <w:snapToGrid w:val="0"/>
              <w:ind w:firstLine="0"/>
              <w:rPr>
                <w:lang w:val="ru-RU"/>
              </w:rPr>
            </w:pPr>
            <w:r w:rsidRPr="009D76B5">
              <w:rPr>
                <w:lang w:val="ru-RU"/>
              </w:rPr>
              <w:t>Основы знаний о физической культуре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AB" w:rsidRPr="0017239D" w:rsidRDefault="00E549AB" w:rsidP="0017239D">
            <w:pPr>
              <w:snapToGrid w:val="0"/>
              <w:ind w:firstLine="0"/>
              <w:rPr>
                <w:lang w:val="ru-RU"/>
              </w:rPr>
            </w:pPr>
            <w:r w:rsidRPr="00E2250D"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 w:rsidRPr="00E2250D">
              <w:t>процессе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урок</w:t>
            </w:r>
            <w:proofErr w:type="spellEnd"/>
            <w:r>
              <w:rPr>
                <w:lang w:val="ru-RU"/>
              </w:rPr>
              <w:t>а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9AB" w:rsidRDefault="00AE0181" w:rsidP="0017239D">
            <w:pPr>
              <w:snapToGrid w:val="0"/>
              <w:ind w:firstLine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Научится </w:t>
            </w:r>
            <w:r w:rsidR="00B21A49">
              <w:rPr>
                <w:color w:val="000000"/>
                <w:sz w:val="20"/>
                <w:szCs w:val="20"/>
                <w:lang w:val="ru-RU"/>
              </w:rPr>
              <w:t>составлять режим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дня. Выпол</w:t>
            </w:r>
            <w:r w:rsidR="00B21A49">
              <w:rPr>
                <w:color w:val="000000"/>
                <w:sz w:val="20"/>
                <w:szCs w:val="20"/>
                <w:lang w:val="ru-RU"/>
              </w:rPr>
              <w:t>нять простейшие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з</w:t>
            </w:r>
            <w:r w:rsidR="00B21A49">
              <w:rPr>
                <w:color w:val="000000"/>
                <w:sz w:val="20"/>
                <w:szCs w:val="20"/>
                <w:lang w:val="ru-RU"/>
              </w:rPr>
              <w:t>акаливающих процедур, комплексы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упражнений для формирования правильной осанки и развития мышц туловища, развития основны</w:t>
            </w:r>
            <w:r w:rsidR="00B21A49">
              <w:rPr>
                <w:color w:val="000000"/>
                <w:sz w:val="20"/>
                <w:szCs w:val="20"/>
                <w:lang w:val="ru-RU"/>
              </w:rPr>
              <w:t xml:space="preserve">х физических </w:t>
            </w:r>
            <w:proofErr w:type="spellStart"/>
            <w:proofErr w:type="gramStart"/>
            <w:r w:rsidR="00B21A49">
              <w:rPr>
                <w:color w:val="000000"/>
                <w:sz w:val="20"/>
                <w:szCs w:val="20"/>
                <w:lang w:val="ru-RU"/>
              </w:rPr>
              <w:t>качеств.Освоить</w:t>
            </w:r>
            <w:proofErr w:type="spellEnd"/>
            <w:proofErr w:type="gramEnd"/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проведение оздоровительных занятий в режиме дня</w:t>
            </w:r>
            <w:r w:rsidR="00B21A49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B21A49" w:rsidRPr="00B21A49" w:rsidRDefault="00B21A49" w:rsidP="00B21A49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Научится самостоятельно наблюдать</w:t>
            </w:r>
            <w:r w:rsidRPr="00B21A49">
              <w:rPr>
                <w:color w:val="000000"/>
                <w:sz w:val="20"/>
                <w:szCs w:val="20"/>
                <w:lang w:val="ru-RU"/>
              </w:rPr>
              <w:t xml:space="preserve"> за физическим развитием и физической подготовленностью. Измерение длины и массы тела, показателей осанки и физических качеств.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9AB" w:rsidRPr="00E549AB" w:rsidRDefault="00E549AB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E549AB" w:rsidRPr="00E549AB" w:rsidRDefault="00E549AB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E549AB" w:rsidRPr="00E549AB" w:rsidRDefault="00E549AB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549AB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E2250D" w:rsidRDefault="00E549AB" w:rsidP="009D76B5">
            <w:pPr>
              <w:snapToGrid w:val="0"/>
              <w:ind w:firstLine="0"/>
            </w:pPr>
            <w:r w:rsidRPr="00E2250D">
              <w:t>1.2.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E2250D" w:rsidRDefault="00E549AB" w:rsidP="009D76B5">
            <w:pPr>
              <w:snapToGrid w:val="0"/>
              <w:ind w:firstLine="0"/>
            </w:pPr>
            <w:proofErr w:type="spellStart"/>
            <w:r>
              <w:rPr>
                <w:lang w:val="ru-RU"/>
              </w:rPr>
              <w:t>Подвижые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E2250D">
              <w:t>игры</w:t>
            </w:r>
            <w:proofErr w:type="spellEnd"/>
            <w:r w:rsidRPr="00E2250D">
              <w:t xml:space="preserve">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AB" w:rsidRPr="00D86809" w:rsidRDefault="00E549AB" w:rsidP="0017239D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9AB" w:rsidRDefault="00264987" w:rsidP="0017239D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Выучить правила различных подвижных игр.</w:t>
            </w:r>
          </w:p>
          <w:p w:rsidR="00264987" w:rsidRDefault="00264987" w:rsidP="0017239D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Научиться пользоваться спортивным инвентарем.</w:t>
            </w:r>
          </w:p>
          <w:p w:rsidR="00264987" w:rsidRDefault="00264987" w:rsidP="0017239D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Изучить виды спортивного инвентаря.</w:t>
            </w:r>
          </w:p>
          <w:p w:rsidR="00264987" w:rsidRPr="00264987" w:rsidRDefault="00264987" w:rsidP="0017239D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Освоить техники броска и ловли мяча. </w:t>
            </w:r>
            <w:proofErr w:type="spellStart"/>
            <w:r>
              <w:rPr>
                <w:sz w:val="20"/>
                <w:szCs w:val="20"/>
                <w:lang w:val="ru-RU"/>
              </w:rPr>
              <w:t>Освотить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технику передачи мяча.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9AB" w:rsidRPr="00E549AB" w:rsidRDefault="00E549AB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Поддержка мотивации детей к получению знаний (социо-игровая режиссура урока, лекция с запланированными ошибками, наличие двигательной активности на уроках), налаживание позитивных межличностных отношений в классе, установление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E549AB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E2250D" w:rsidRDefault="00E549AB" w:rsidP="009D76B5">
            <w:pPr>
              <w:snapToGrid w:val="0"/>
              <w:ind w:firstLine="0"/>
            </w:pPr>
            <w:r w:rsidRPr="00E2250D">
              <w:t>1.3.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E2250D" w:rsidRDefault="00E549AB" w:rsidP="009D76B5">
            <w:pPr>
              <w:snapToGrid w:val="0"/>
              <w:ind w:firstLine="0"/>
            </w:pPr>
            <w:proofErr w:type="spellStart"/>
            <w:r w:rsidRPr="00E2250D">
              <w:t>Гимнастика</w:t>
            </w:r>
            <w:proofErr w:type="spellEnd"/>
            <w:r w:rsidRPr="00E2250D">
              <w:t xml:space="preserve"> с </w:t>
            </w:r>
            <w:proofErr w:type="spellStart"/>
            <w:r w:rsidRPr="00E2250D">
              <w:t>элементами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акробатики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AB" w:rsidRPr="00D86809" w:rsidRDefault="00E549AB" w:rsidP="0017239D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9AB" w:rsidRDefault="00B21A49" w:rsidP="0017239D">
            <w:pPr>
              <w:snapToGrid w:val="0"/>
              <w:ind w:firstLine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Освоить с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троевые действия в шеренге и колонне; выполнение строевых команд.</w:t>
            </w:r>
          </w:p>
          <w:p w:rsidR="00B21A49" w:rsidRPr="00B21A49" w:rsidRDefault="00B21A49" w:rsidP="0017239D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Научиться выполнять у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поры; седы; упражнения в группировке; перекаты; стойка на лопатках; кувырки вперед и назад; гимнастический мост.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9AB" w:rsidRPr="00E549AB" w:rsidRDefault="00E549AB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образовательной деятельности,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</w:t>
            </w:r>
          </w:p>
        </w:tc>
      </w:tr>
      <w:tr w:rsidR="00E549AB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49AB" w:rsidRPr="00E2250D" w:rsidRDefault="00E549AB" w:rsidP="009D76B5">
            <w:pPr>
              <w:snapToGrid w:val="0"/>
              <w:ind w:firstLine="0"/>
            </w:pPr>
            <w:r w:rsidRPr="00E2250D">
              <w:t>1.4.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49AB" w:rsidRPr="00E2250D" w:rsidRDefault="00E549AB" w:rsidP="009D76B5">
            <w:pPr>
              <w:snapToGrid w:val="0"/>
              <w:ind w:firstLine="0"/>
            </w:pPr>
            <w:proofErr w:type="spellStart"/>
            <w:r w:rsidRPr="00E2250D">
              <w:t>Лёгкая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атлетика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9AB" w:rsidRPr="00D86809" w:rsidRDefault="00E549AB" w:rsidP="0017239D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AB" w:rsidRDefault="00B21A49" w:rsidP="0017239D">
            <w:pPr>
              <w:snapToGrid w:val="0"/>
              <w:ind w:firstLine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Научиться выполнять б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  <w:r>
              <w:rPr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B21A49" w:rsidRPr="00B21A49" w:rsidRDefault="00B21A49" w:rsidP="0017239D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Освоить п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 xml:space="preserve">рыжковые упражнения: на одной ноге и двух ногах на месте и с продвижением; в длину 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lastRenderedPageBreak/>
              <w:t>и высоту; спрыгивание и запрыгивание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9AB" w:rsidRPr="00E549AB" w:rsidRDefault="00E549AB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 xml:space="preserve"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</w:t>
            </w: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>отношения, развитие умения совершать правильный выбор.</w:t>
            </w:r>
          </w:p>
          <w:p w:rsidR="00E549AB" w:rsidRPr="00E549AB" w:rsidRDefault="00E549AB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E549AB" w:rsidRPr="00E549AB" w:rsidRDefault="00E549AB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549AB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549AB" w:rsidRPr="00107D86" w:rsidRDefault="00E549AB" w:rsidP="00063B90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1.5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549AB" w:rsidRPr="00107D86" w:rsidRDefault="00E549AB" w:rsidP="00063B90">
            <w:pPr>
              <w:snapToGrid w:val="0"/>
              <w:ind w:firstLine="0"/>
            </w:pPr>
            <w:proofErr w:type="spellStart"/>
            <w:r w:rsidRPr="00107D86">
              <w:t>Кроссовая</w:t>
            </w:r>
            <w:proofErr w:type="spellEnd"/>
            <w:r w:rsidRPr="00107D86">
              <w:t xml:space="preserve"> </w:t>
            </w:r>
            <w:proofErr w:type="spellStart"/>
            <w:r w:rsidRPr="00107D86">
              <w:t>подготовка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AB" w:rsidRDefault="00E549AB" w:rsidP="0017239D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9AB" w:rsidRDefault="00B21A49" w:rsidP="0017239D">
            <w:pPr>
              <w:snapToGrid w:val="0"/>
              <w:ind w:firstLine="0"/>
              <w:rPr>
                <w:lang w:val="ru-RU"/>
              </w:rPr>
            </w:pPr>
            <w:proofErr w:type="gramStart"/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Освоить</w:t>
            </w:r>
            <w:r>
              <w:rPr>
                <w:i/>
                <w:i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21A49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равномерный</w:t>
            </w:r>
            <w:proofErr w:type="gramEnd"/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 xml:space="preserve">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9AB" w:rsidRPr="00E549AB" w:rsidRDefault="00E549AB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Поддержка мотивации детей к получению знаний (социо-игровая режиссура урока, лекция с запланированными ошибками, наличие двигательной активности на уроках), налаживание позитивных межличностных отношений в классе, установление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E549AB" w:rsidRPr="00E2250D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E2250D" w:rsidRDefault="00E549AB" w:rsidP="00551F77">
            <w:pPr>
              <w:snapToGrid w:val="0"/>
            </w:pPr>
            <w:r w:rsidRPr="00E2250D">
              <w:t>2.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E2250D" w:rsidRDefault="00E549AB" w:rsidP="0017239D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E2250D">
              <w:rPr>
                <w:b/>
                <w:i/>
              </w:rPr>
              <w:t>Вариативная</w:t>
            </w:r>
            <w:proofErr w:type="spellEnd"/>
            <w:r w:rsidRPr="00E2250D">
              <w:rPr>
                <w:b/>
                <w:i/>
              </w:rPr>
              <w:t xml:space="preserve"> </w:t>
            </w:r>
            <w:proofErr w:type="spellStart"/>
            <w:r w:rsidRPr="00E2250D">
              <w:rPr>
                <w:b/>
                <w:i/>
              </w:rPr>
              <w:t>часть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AB" w:rsidRPr="00D86809" w:rsidRDefault="00E549AB" w:rsidP="0017239D">
            <w:pPr>
              <w:snapToGri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9AB" w:rsidRPr="00D86809" w:rsidRDefault="00E549AB" w:rsidP="0017239D">
            <w:pPr>
              <w:snapToGrid w:val="0"/>
              <w:ind w:firstLine="0"/>
              <w:rPr>
                <w:b/>
                <w:lang w:val="ru-RU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9AB" w:rsidRPr="00EF60A7" w:rsidRDefault="00E549AB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</w:rPr>
            </w:pPr>
          </w:p>
        </w:tc>
      </w:tr>
      <w:tr w:rsidR="00E549AB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E2250D" w:rsidRDefault="00E549AB" w:rsidP="00551F77">
            <w:pPr>
              <w:snapToGrid w:val="0"/>
            </w:pPr>
            <w:r w:rsidRPr="00E2250D">
              <w:t>2.1.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9D76B5" w:rsidRDefault="00E549AB" w:rsidP="0017239D">
            <w:pPr>
              <w:snapToGrid w:val="0"/>
              <w:ind w:firstLine="0"/>
              <w:rPr>
                <w:lang w:val="ru-RU"/>
              </w:rPr>
            </w:pPr>
            <w:r w:rsidRPr="009D76B5">
              <w:rPr>
                <w:lang w:val="ru-RU"/>
              </w:rPr>
              <w:t xml:space="preserve">Народные, подвижные, спортивные игры, </w:t>
            </w:r>
            <w:proofErr w:type="spellStart"/>
            <w:r w:rsidRPr="009D76B5">
              <w:rPr>
                <w:lang w:val="ru-RU"/>
              </w:rPr>
              <w:t>соревновательно</w:t>
            </w:r>
            <w:proofErr w:type="spellEnd"/>
            <w:r w:rsidRPr="009D76B5">
              <w:rPr>
                <w:lang w:val="ru-RU"/>
              </w:rPr>
              <w:t xml:space="preserve"> – игровые упражнения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AB" w:rsidRPr="00D86809" w:rsidRDefault="00E549AB" w:rsidP="0017239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A49" w:rsidRPr="000A340C" w:rsidRDefault="00B21A49" w:rsidP="00B21A49">
            <w:pPr>
              <w:pStyle w:val="afc"/>
              <w:spacing w:after="0" w:line="100" w:lineRule="atLeast"/>
              <w:ind w:left="0" w:firstLine="0"/>
              <w:jc w:val="both"/>
              <w:rPr>
                <w:iCs/>
                <w:sz w:val="20"/>
                <w:szCs w:val="20"/>
                <w:lang w:val="ru-RU"/>
              </w:rPr>
            </w:pPr>
            <w:r w:rsidRPr="00B21A49">
              <w:rPr>
                <w:sz w:val="20"/>
                <w:szCs w:val="20"/>
                <w:lang w:val="ru-RU"/>
              </w:rPr>
              <w:t xml:space="preserve">Разучить физические упражнения и комплексы упражнений, ориентированные на развитие силы, быстроты, выносливости, координации, гибкости и ловкости. </w:t>
            </w:r>
            <w:r w:rsidRPr="000A340C">
              <w:rPr>
                <w:sz w:val="20"/>
                <w:szCs w:val="20"/>
                <w:lang w:val="ru-RU"/>
              </w:rPr>
              <w:t>Подвижные игры и эстафеты. Специализированные полосы препятствий.</w:t>
            </w:r>
          </w:p>
          <w:p w:rsidR="00E549AB" w:rsidRPr="00B21A49" w:rsidRDefault="00B21A49" w:rsidP="00B21A49">
            <w:pPr>
              <w:ind w:firstLine="0"/>
              <w:rPr>
                <w:lang w:val="ru-RU"/>
              </w:rPr>
            </w:pPr>
            <w:r w:rsidRPr="00B21A49">
              <w:rPr>
                <w:iCs/>
                <w:sz w:val="20"/>
                <w:szCs w:val="20"/>
                <w:lang w:val="ru-RU"/>
              </w:rPr>
              <w:t>Упражнения культурно-этнической направленности: сюжетно-образные и обрядовые игры, элементы техники национальных видов спорта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9AB" w:rsidRPr="00E549AB" w:rsidRDefault="00E549AB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E549AB" w:rsidRPr="00E549AB" w:rsidRDefault="00E549AB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E549AB" w:rsidRPr="00E549AB" w:rsidRDefault="00E549AB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549AB" w:rsidRPr="00E2250D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E549AB" w:rsidRDefault="00E549AB" w:rsidP="00551F77">
            <w:pPr>
              <w:snapToGrid w:val="0"/>
              <w:rPr>
                <w:lang w:val="ru-RU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3E4B49" w:rsidRDefault="00E549AB" w:rsidP="0017239D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3E4B49">
              <w:rPr>
                <w:b/>
                <w:i/>
              </w:rPr>
              <w:t>Всего</w:t>
            </w:r>
            <w:proofErr w:type="spellEnd"/>
            <w:r w:rsidRPr="003E4B49">
              <w:rPr>
                <w:b/>
                <w:i/>
              </w:rPr>
              <w:t xml:space="preserve"> </w:t>
            </w:r>
            <w:proofErr w:type="spellStart"/>
            <w:r w:rsidRPr="003E4B49">
              <w:rPr>
                <w:b/>
                <w:i/>
              </w:rPr>
              <w:t>часов</w:t>
            </w:r>
            <w:proofErr w:type="spellEnd"/>
            <w:r w:rsidRPr="003E4B49">
              <w:rPr>
                <w:b/>
                <w:i/>
              </w:rPr>
              <w:t>: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AB" w:rsidRPr="00D86809" w:rsidRDefault="00E549AB" w:rsidP="0017239D">
            <w:pPr>
              <w:snapToGri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AB" w:rsidRPr="00D86809" w:rsidRDefault="00E549AB" w:rsidP="0017239D">
            <w:pPr>
              <w:snapToGrid w:val="0"/>
              <w:ind w:firstLine="0"/>
              <w:rPr>
                <w:b/>
                <w:lang w:val="ru-RU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9AB" w:rsidRPr="00D86809" w:rsidRDefault="00E549AB" w:rsidP="0017239D">
            <w:pPr>
              <w:snapToGrid w:val="0"/>
              <w:ind w:firstLine="0"/>
              <w:rPr>
                <w:b/>
                <w:lang w:val="ru-RU"/>
              </w:rPr>
            </w:pPr>
          </w:p>
        </w:tc>
      </w:tr>
    </w:tbl>
    <w:p w:rsidR="00E04DA7" w:rsidRDefault="00E04DA7" w:rsidP="00DC0F6D">
      <w:pPr>
        <w:pStyle w:val="32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2 класс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5"/>
        <w:gridCol w:w="1132"/>
        <w:gridCol w:w="3119"/>
        <w:gridCol w:w="3402"/>
      </w:tblGrid>
      <w:tr w:rsidR="0017239D" w:rsidRPr="006905FE" w:rsidTr="0017239D">
        <w:trPr>
          <w:trHeight w:val="276"/>
          <w:tblHeader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7239D" w:rsidRPr="00794133" w:rsidRDefault="0017239D" w:rsidP="00551F77">
            <w:pPr>
              <w:ind w:firstLine="0"/>
              <w:rPr>
                <w:rFonts w:eastAsia="Calibri"/>
                <w:b/>
              </w:rPr>
            </w:pPr>
            <w:r w:rsidRPr="00794133">
              <w:rPr>
                <w:rFonts w:eastAsia="Calibri"/>
                <w:b/>
              </w:rPr>
              <w:t>№</w:t>
            </w:r>
          </w:p>
          <w:p w:rsidR="0017239D" w:rsidRPr="00D86809" w:rsidRDefault="0017239D" w:rsidP="00551F77">
            <w:pPr>
              <w:ind w:firstLine="0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п/п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7239D" w:rsidRPr="00794133" w:rsidRDefault="0017239D" w:rsidP="0017239D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Наименование</w:t>
            </w:r>
            <w:proofErr w:type="spellEnd"/>
            <w:r w:rsidRPr="00794133">
              <w:rPr>
                <w:rFonts w:eastAsia="Calibri"/>
                <w:b/>
              </w:rPr>
              <w:t xml:space="preserve"> </w:t>
            </w:r>
            <w:proofErr w:type="spellStart"/>
            <w:r w:rsidRPr="00794133">
              <w:rPr>
                <w:rFonts w:eastAsia="Calibri"/>
                <w:b/>
              </w:rPr>
              <w:t>раздел</w:t>
            </w:r>
            <w:r>
              <w:rPr>
                <w:rFonts w:eastAsia="Calibri"/>
                <w:b/>
              </w:rPr>
              <w:t>а</w:t>
            </w:r>
            <w:proofErr w:type="spellEnd"/>
            <w:r>
              <w:rPr>
                <w:rFonts w:eastAsia="Calibri"/>
                <w:b/>
              </w:rPr>
              <w:t xml:space="preserve"> и </w:t>
            </w:r>
            <w:proofErr w:type="spellStart"/>
            <w:r>
              <w:rPr>
                <w:rFonts w:eastAsia="Calibri"/>
                <w:b/>
              </w:rPr>
              <w:t>тем</w:t>
            </w:r>
            <w:proofErr w:type="spellEnd"/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7239D" w:rsidRPr="00794133" w:rsidRDefault="0017239D" w:rsidP="0017239D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Часы</w:t>
            </w:r>
            <w:proofErr w:type="spellEnd"/>
          </w:p>
          <w:p w:rsidR="0017239D" w:rsidRPr="00794133" w:rsidRDefault="0017239D" w:rsidP="0017239D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учебного</w:t>
            </w:r>
            <w:proofErr w:type="spellEnd"/>
            <w:r w:rsidRPr="00794133">
              <w:rPr>
                <w:rFonts w:eastAsia="Calibri"/>
                <w:b/>
              </w:rPr>
              <w:t xml:space="preserve"> </w:t>
            </w:r>
            <w:proofErr w:type="spellStart"/>
            <w:r w:rsidRPr="00794133">
              <w:rPr>
                <w:rFonts w:eastAsia="Calibri"/>
                <w:b/>
              </w:rPr>
              <w:t>времени</w:t>
            </w:r>
            <w:proofErr w:type="spellEnd"/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239D" w:rsidRPr="00794133" w:rsidRDefault="0017239D" w:rsidP="00B21A49">
            <w:pPr>
              <w:ind w:firstLine="0"/>
              <w:rPr>
                <w:rFonts w:eastAsia="Calibri"/>
                <w:b/>
              </w:rPr>
            </w:pPr>
            <w:proofErr w:type="spellStart"/>
            <w:r w:rsidRPr="00912166">
              <w:rPr>
                <w:b/>
              </w:rPr>
              <w:t>Характеристика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видов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деятельности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учащихся</w:t>
            </w:r>
            <w:proofErr w:type="spellEnd"/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239D" w:rsidRPr="0017239D" w:rsidRDefault="0017239D" w:rsidP="00B21A49">
            <w:pPr>
              <w:suppressAutoHyphens w:val="0"/>
              <w:ind w:firstLine="0"/>
              <w:rPr>
                <w:rFonts w:eastAsia="Calibri"/>
                <w:b/>
                <w:lang w:val="ru-RU"/>
              </w:rPr>
            </w:pPr>
            <w:r w:rsidRPr="0017239D">
              <w:rPr>
                <w:b/>
                <w:lang w:val="ru-RU"/>
              </w:rPr>
              <w:t>Воспитательный потенциал урока (виды/формы деятельности)</w:t>
            </w:r>
          </w:p>
        </w:tc>
      </w:tr>
      <w:tr w:rsidR="0017239D" w:rsidRPr="006905FE" w:rsidTr="0017239D">
        <w:trPr>
          <w:trHeight w:val="276"/>
          <w:tblHeader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D" w:rsidRPr="0017239D" w:rsidRDefault="0017239D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D" w:rsidRPr="0017239D" w:rsidRDefault="0017239D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D" w:rsidRPr="0017239D" w:rsidRDefault="0017239D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D" w:rsidRPr="0017239D" w:rsidRDefault="0017239D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D" w:rsidRPr="0017239D" w:rsidRDefault="0017239D" w:rsidP="00551F77">
            <w:pPr>
              <w:rPr>
                <w:rFonts w:eastAsia="Calibri"/>
                <w:b/>
                <w:lang w:val="ru-RU"/>
              </w:rPr>
            </w:pPr>
          </w:p>
        </w:tc>
      </w:tr>
      <w:tr w:rsidR="00C12FB4" w:rsidRPr="00E2250D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39D" w:rsidRPr="00E2250D" w:rsidRDefault="0017239D" w:rsidP="00551F77">
            <w:pPr>
              <w:snapToGrid w:val="0"/>
              <w:ind w:firstLine="0"/>
            </w:pPr>
            <w:r w:rsidRPr="00E2250D">
              <w:t>1.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39D" w:rsidRPr="00E2250D" w:rsidRDefault="0017239D" w:rsidP="00551F77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E2250D">
              <w:rPr>
                <w:b/>
                <w:i/>
              </w:rPr>
              <w:t>Базовая</w:t>
            </w:r>
            <w:proofErr w:type="spellEnd"/>
            <w:r w:rsidRPr="00E2250D">
              <w:rPr>
                <w:b/>
                <w:i/>
              </w:rPr>
              <w:t xml:space="preserve"> </w:t>
            </w:r>
            <w:proofErr w:type="spellStart"/>
            <w:r w:rsidRPr="00E2250D">
              <w:rPr>
                <w:b/>
                <w:i/>
              </w:rPr>
              <w:t>часть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39D" w:rsidRPr="00D86809" w:rsidRDefault="0017239D" w:rsidP="0017239D">
            <w:pPr>
              <w:snapToGri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39D" w:rsidRPr="00D86809" w:rsidRDefault="0017239D" w:rsidP="0017239D">
            <w:pPr>
              <w:snapToGrid w:val="0"/>
              <w:ind w:firstLine="0"/>
              <w:rPr>
                <w:b/>
                <w:lang w:val="ru-RU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239D" w:rsidRPr="00D86809" w:rsidRDefault="0017239D" w:rsidP="0017239D">
            <w:pPr>
              <w:snapToGrid w:val="0"/>
              <w:ind w:firstLine="0"/>
              <w:rPr>
                <w:b/>
                <w:lang w:val="ru-RU"/>
              </w:rPr>
            </w:pPr>
          </w:p>
        </w:tc>
      </w:tr>
      <w:tr w:rsidR="00E872EE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t>1.1.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9D76B5" w:rsidRDefault="00E872EE" w:rsidP="00551F77">
            <w:pPr>
              <w:snapToGrid w:val="0"/>
              <w:ind w:firstLine="0"/>
              <w:rPr>
                <w:lang w:val="ru-RU"/>
              </w:rPr>
            </w:pPr>
            <w:r w:rsidRPr="009D76B5">
              <w:rPr>
                <w:lang w:val="ru-RU"/>
              </w:rPr>
              <w:t>Основы знаний о физической культуре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E2250D" w:rsidRDefault="00E872EE" w:rsidP="0017239D">
            <w:pPr>
              <w:snapToGrid w:val="0"/>
              <w:ind w:firstLine="0"/>
            </w:pPr>
            <w:r w:rsidRPr="00E2250D">
              <w:t xml:space="preserve">В </w:t>
            </w:r>
            <w:proofErr w:type="spellStart"/>
            <w:r w:rsidRPr="00E2250D">
              <w:t>процессе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уроков</w:t>
            </w:r>
            <w:proofErr w:type="spellEnd"/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Научится составлять режим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дня. Выпол</w:t>
            </w:r>
            <w:r>
              <w:rPr>
                <w:color w:val="000000"/>
                <w:sz w:val="20"/>
                <w:szCs w:val="20"/>
                <w:lang w:val="ru-RU"/>
              </w:rPr>
              <w:t>нять простейшие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з</w:t>
            </w:r>
            <w:r>
              <w:rPr>
                <w:color w:val="000000"/>
                <w:sz w:val="20"/>
                <w:szCs w:val="20"/>
                <w:lang w:val="ru-RU"/>
              </w:rPr>
              <w:t>акаливающих процедур, комплексы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упражнений для 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lastRenderedPageBreak/>
              <w:t>формирования правильной осанки и развития мышц туловища, развития основны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х физических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качеств.Освоить</w:t>
            </w:r>
            <w:proofErr w:type="spellEnd"/>
            <w:proofErr w:type="gramEnd"/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проведение оздоровительных занятий в режиме дня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E872EE" w:rsidRPr="00B21A49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Научится самостоятельно наблюдать</w:t>
            </w:r>
            <w:r w:rsidRPr="00B21A49">
              <w:rPr>
                <w:color w:val="000000"/>
                <w:sz w:val="20"/>
                <w:szCs w:val="20"/>
                <w:lang w:val="ru-RU"/>
              </w:rPr>
              <w:t xml:space="preserve"> за физическим развитием и физической подготовленностью. Измерение длины и массы тела, показателей осанки и физических качеств.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 xml:space="preserve">Привлечение внимания школьников к ценностному аспекту изучаемых на уроках явлений через создание специальных тематических </w:t>
            </w: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>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E872EE" w:rsidRPr="00E549AB" w:rsidRDefault="00E872EE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872EE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lastRenderedPageBreak/>
              <w:t>1.2.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proofErr w:type="spellStart"/>
            <w:r>
              <w:rPr>
                <w:lang w:val="ru-RU"/>
              </w:rPr>
              <w:t>Подвижые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E2250D">
              <w:t>игры</w:t>
            </w:r>
            <w:proofErr w:type="spellEnd"/>
            <w:r w:rsidRPr="00E2250D">
              <w:t xml:space="preserve">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17239D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Выучить правила различных подвижных игр.</w:t>
            </w:r>
          </w:p>
          <w:p w:rsidR="00E872EE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Научиться пользоваться спортивным инвентарем.</w:t>
            </w:r>
          </w:p>
          <w:p w:rsidR="00E872EE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Изучить виды спортивного инвентаря.</w:t>
            </w:r>
          </w:p>
          <w:p w:rsidR="00E872EE" w:rsidRPr="00264987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Освоить техники броска и ловли мяча. </w:t>
            </w:r>
            <w:proofErr w:type="spellStart"/>
            <w:r>
              <w:rPr>
                <w:sz w:val="20"/>
                <w:szCs w:val="20"/>
                <w:lang w:val="ru-RU"/>
              </w:rPr>
              <w:t>Освотить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технику передачи мяча.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Поддержка мотивации детей к получению знаний (социо-игровая режиссура урока, лекция с запланированными ошибками, наличие двигательной активности на уроках), налаживание позитивных межличностных отношений в классе, установление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E872EE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t>1.3.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proofErr w:type="spellStart"/>
            <w:r w:rsidRPr="00E2250D">
              <w:t>Гимнастика</w:t>
            </w:r>
            <w:proofErr w:type="spellEnd"/>
            <w:r w:rsidRPr="00E2250D">
              <w:t xml:space="preserve"> с </w:t>
            </w:r>
            <w:proofErr w:type="spellStart"/>
            <w:r w:rsidRPr="00E2250D">
              <w:t>элементами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акробатики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17239D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Освоить с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троевые действия в шеренге и колонне; выполнение строевых команд.</w:t>
            </w:r>
          </w:p>
          <w:p w:rsidR="00E872EE" w:rsidRPr="00B21A49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Научиться выполнять у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поры; седы; упражнения в группировке; перекаты; стойка на лопатках; кувырки вперед и назад; гимнастический мост.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образовательной деятельности,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</w:t>
            </w:r>
          </w:p>
        </w:tc>
      </w:tr>
      <w:tr w:rsidR="00E872EE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t>1.4.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proofErr w:type="spellStart"/>
            <w:r w:rsidRPr="00E2250D">
              <w:t>Лёгкая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атлетика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17239D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Научиться выполнять б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  <w:r>
              <w:rPr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E872EE" w:rsidRPr="00B21A49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Освоить п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рыжковые упражнения: на одной ноге и двух ногах на месте и с продвижением; в длину и высоту; спрыгивание и запрыгивание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E872EE" w:rsidRPr="00E549AB" w:rsidRDefault="00E872EE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 xml:space="preserve"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</w:t>
            </w: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>взаимной помощи.</w:t>
            </w:r>
          </w:p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872EE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72EE" w:rsidRPr="00107D86" w:rsidRDefault="00E872EE" w:rsidP="00063B90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1.5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872EE" w:rsidRPr="00107D86" w:rsidRDefault="00E872EE" w:rsidP="00063B90">
            <w:pPr>
              <w:snapToGrid w:val="0"/>
              <w:ind w:firstLine="0"/>
            </w:pPr>
            <w:proofErr w:type="spellStart"/>
            <w:r w:rsidRPr="00107D86">
              <w:t>Кроссовая</w:t>
            </w:r>
            <w:proofErr w:type="spellEnd"/>
            <w:r w:rsidRPr="00107D86">
              <w:t xml:space="preserve"> </w:t>
            </w:r>
            <w:proofErr w:type="spellStart"/>
            <w:r w:rsidRPr="00107D86">
              <w:t>подготовка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72EE" w:rsidRDefault="00E872EE" w:rsidP="0017239D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lang w:val="ru-RU"/>
              </w:rPr>
            </w:pPr>
            <w:proofErr w:type="gramStart"/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Освоить</w:t>
            </w:r>
            <w:r>
              <w:rPr>
                <w:i/>
                <w:i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21A49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равномерный</w:t>
            </w:r>
            <w:proofErr w:type="gramEnd"/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 xml:space="preserve">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Поддержка мотивации детей к получению знаний (социо-игровая режиссура урока, лекция с запланированными ошибками, наличие двигательной активности на уроках), налаживание позитивных межличностных отношений в классе, установление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E872EE" w:rsidRPr="00E2250D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</w:pPr>
            <w:r w:rsidRPr="00E2250D">
              <w:t>2.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E549AB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E2250D">
              <w:rPr>
                <w:b/>
                <w:i/>
              </w:rPr>
              <w:t>Вариативная</w:t>
            </w:r>
            <w:proofErr w:type="spellEnd"/>
            <w:r w:rsidRPr="00E2250D">
              <w:rPr>
                <w:b/>
                <w:i/>
              </w:rPr>
              <w:t xml:space="preserve"> </w:t>
            </w:r>
            <w:proofErr w:type="spellStart"/>
            <w:r w:rsidRPr="00E2250D">
              <w:rPr>
                <w:b/>
                <w:i/>
              </w:rPr>
              <w:t>часть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Default="00E872EE" w:rsidP="0017239D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7B50F3">
            <w:pPr>
              <w:snapToGrid w:val="0"/>
              <w:ind w:firstLine="0"/>
              <w:rPr>
                <w:b/>
                <w:lang w:val="ru-RU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F60A7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</w:rPr>
            </w:pPr>
          </w:p>
        </w:tc>
      </w:tr>
      <w:tr w:rsidR="00E872EE" w:rsidRPr="006905FE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</w:pPr>
            <w:r w:rsidRPr="00E2250D">
              <w:t>2.1.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9D76B5" w:rsidRDefault="00E872EE" w:rsidP="00551F77">
            <w:pPr>
              <w:snapToGrid w:val="0"/>
              <w:rPr>
                <w:lang w:val="ru-RU"/>
              </w:rPr>
            </w:pPr>
            <w:r w:rsidRPr="009D76B5">
              <w:rPr>
                <w:lang w:val="ru-RU"/>
              </w:rPr>
              <w:t xml:space="preserve">Народные, подвижные, спортивные игры, </w:t>
            </w:r>
            <w:proofErr w:type="spellStart"/>
            <w:r w:rsidRPr="009D76B5">
              <w:rPr>
                <w:lang w:val="ru-RU"/>
              </w:rPr>
              <w:t>соревновательно</w:t>
            </w:r>
            <w:proofErr w:type="spellEnd"/>
            <w:r w:rsidRPr="009D76B5">
              <w:rPr>
                <w:lang w:val="ru-RU"/>
              </w:rPr>
              <w:t xml:space="preserve"> – игровые упражнения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17239D">
            <w:pPr>
              <w:snapToGri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Pr="000A340C" w:rsidRDefault="00E872EE" w:rsidP="007B50F3">
            <w:pPr>
              <w:pStyle w:val="afc"/>
              <w:spacing w:after="0" w:line="100" w:lineRule="atLeast"/>
              <w:ind w:left="0" w:firstLine="0"/>
              <w:jc w:val="both"/>
              <w:rPr>
                <w:iCs/>
                <w:sz w:val="20"/>
                <w:szCs w:val="20"/>
                <w:lang w:val="ru-RU"/>
              </w:rPr>
            </w:pPr>
            <w:r w:rsidRPr="00B21A49">
              <w:rPr>
                <w:sz w:val="20"/>
                <w:szCs w:val="20"/>
                <w:lang w:val="ru-RU"/>
              </w:rPr>
              <w:t xml:space="preserve">Разучить физические упражнения и комплексы упражнений, ориентированные на развитие силы, быстроты, выносливости, координации, гибкости и ловкости. </w:t>
            </w:r>
            <w:r w:rsidRPr="000A340C">
              <w:rPr>
                <w:sz w:val="20"/>
                <w:szCs w:val="20"/>
                <w:lang w:val="ru-RU"/>
              </w:rPr>
              <w:t>Подвижные игры и эстафеты. Специализированные полосы препятствий.</w:t>
            </w:r>
          </w:p>
          <w:p w:rsidR="00E872EE" w:rsidRPr="00B21A49" w:rsidRDefault="00E872EE" w:rsidP="007B50F3">
            <w:pPr>
              <w:ind w:firstLine="0"/>
              <w:rPr>
                <w:lang w:val="ru-RU"/>
              </w:rPr>
            </w:pPr>
            <w:r w:rsidRPr="00B21A49">
              <w:rPr>
                <w:iCs/>
                <w:sz w:val="20"/>
                <w:szCs w:val="20"/>
                <w:lang w:val="ru-RU"/>
              </w:rPr>
              <w:t>Упражнения культурно-этнической направленности: сюжетно-образные и обрядовые игры, элементы техники национальных видов спорта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E872EE" w:rsidRPr="00E549AB" w:rsidRDefault="00E872EE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872EE" w:rsidRPr="00E2250D" w:rsidTr="0017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549AB" w:rsidRDefault="00E872EE" w:rsidP="00551F77">
            <w:pPr>
              <w:snapToGrid w:val="0"/>
              <w:rPr>
                <w:lang w:val="ru-RU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3E4B49" w:rsidRDefault="00E872EE" w:rsidP="00E549AB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3E4B49">
              <w:rPr>
                <w:b/>
                <w:i/>
              </w:rPr>
              <w:t>Всего</w:t>
            </w:r>
            <w:proofErr w:type="spellEnd"/>
            <w:r w:rsidRPr="003E4B49">
              <w:rPr>
                <w:b/>
                <w:i/>
              </w:rPr>
              <w:t xml:space="preserve"> </w:t>
            </w:r>
            <w:proofErr w:type="spellStart"/>
            <w:r w:rsidRPr="003E4B49">
              <w:rPr>
                <w:b/>
                <w:i/>
              </w:rPr>
              <w:t>часов</w:t>
            </w:r>
            <w:proofErr w:type="spellEnd"/>
            <w:r w:rsidRPr="003E4B49">
              <w:rPr>
                <w:b/>
                <w:i/>
              </w:rPr>
              <w:t>: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17239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17239D">
            <w:pPr>
              <w:ind w:firstLine="0"/>
              <w:rPr>
                <w:lang w:val="ru-RU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D86809" w:rsidRDefault="00E872EE" w:rsidP="0017239D">
            <w:pPr>
              <w:ind w:firstLine="0"/>
              <w:rPr>
                <w:lang w:val="ru-RU"/>
              </w:rPr>
            </w:pPr>
          </w:p>
        </w:tc>
      </w:tr>
    </w:tbl>
    <w:p w:rsidR="00E04DA7" w:rsidRDefault="00E04DA7" w:rsidP="00DC0F6D">
      <w:pPr>
        <w:pStyle w:val="32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3 класс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87"/>
        <w:gridCol w:w="1186"/>
        <w:gridCol w:w="3065"/>
        <w:gridCol w:w="3402"/>
      </w:tblGrid>
      <w:tr w:rsidR="00C12FB4" w:rsidRPr="006905FE" w:rsidTr="00C12FB4">
        <w:trPr>
          <w:trHeight w:val="276"/>
          <w:tblHeader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2FB4" w:rsidRPr="00794133" w:rsidRDefault="00C12FB4" w:rsidP="00551F77">
            <w:pPr>
              <w:ind w:firstLine="0"/>
              <w:rPr>
                <w:rFonts w:eastAsia="Calibri"/>
                <w:b/>
              </w:rPr>
            </w:pPr>
            <w:r w:rsidRPr="00794133">
              <w:rPr>
                <w:rFonts w:eastAsia="Calibri"/>
                <w:b/>
              </w:rPr>
              <w:t>№</w:t>
            </w:r>
          </w:p>
          <w:p w:rsidR="00C12FB4" w:rsidRPr="00D86809" w:rsidRDefault="00C12FB4" w:rsidP="00551F77">
            <w:pPr>
              <w:ind w:firstLine="0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п/п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2FB4" w:rsidRPr="00794133" w:rsidRDefault="00C12FB4" w:rsidP="00C12FB4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Наименование</w:t>
            </w:r>
            <w:proofErr w:type="spellEnd"/>
            <w:r w:rsidRPr="00794133">
              <w:rPr>
                <w:rFonts w:eastAsia="Calibri"/>
                <w:b/>
              </w:rPr>
              <w:t xml:space="preserve"> </w:t>
            </w:r>
            <w:proofErr w:type="spellStart"/>
            <w:r w:rsidRPr="00794133">
              <w:rPr>
                <w:rFonts w:eastAsia="Calibri"/>
                <w:b/>
              </w:rPr>
              <w:t>раздел</w:t>
            </w:r>
            <w:r>
              <w:rPr>
                <w:rFonts w:eastAsia="Calibri"/>
                <w:b/>
              </w:rPr>
              <w:t>а</w:t>
            </w:r>
            <w:proofErr w:type="spellEnd"/>
            <w:r>
              <w:rPr>
                <w:rFonts w:eastAsia="Calibri"/>
                <w:b/>
              </w:rPr>
              <w:t xml:space="preserve"> и </w:t>
            </w:r>
            <w:proofErr w:type="spellStart"/>
            <w:r>
              <w:rPr>
                <w:rFonts w:eastAsia="Calibri"/>
                <w:b/>
              </w:rPr>
              <w:t>тем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2FB4" w:rsidRPr="00794133" w:rsidRDefault="00C12FB4" w:rsidP="00C12FB4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Часы</w:t>
            </w:r>
            <w:proofErr w:type="spellEnd"/>
          </w:p>
          <w:p w:rsidR="00C12FB4" w:rsidRPr="00794133" w:rsidRDefault="00C12FB4" w:rsidP="00C12FB4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учебного</w:t>
            </w:r>
            <w:proofErr w:type="spellEnd"/>
            <w:r w:rsidRPr="00794133">
              <w:rPr>
                <w:rFonts w:eastAsia="Calibri"/>
                <w:b/>
              </w:rPr>
              <w:t xml:space="preserve"> </w:t>
            </w:r>
            <w:proofErr w:type="spellStart"/>
            <w:r w:rsidRPr="00794133">
              <w:rPr>
                <w:rFonts w:eastAsia="Calibri"/>
                <w:b/>
              </w:rPr>
              <w:t>времени</w:t>
            </w:r>
            <w:proofErr w:type="spellEnd"/>
          </w:p>
        </w:tc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2FB4" w:rsidRPr="00794133" w:rsidRDefault="00C12FB4" w:rsidP="00B21A49">
            <w:pPr>
              <w:ind w:firstLine="0"/>
              <w:rPr>
                <w:rFonts w:eastAsia="Calibri"/>
                <w:b/>
              </w:rPr>
            </w:pPr>
            <w:proofErr w:type="spellStart"/>
            <w:r w:rsidRPr="00912166">
              <w:rPr>
                <w:b/>
              </w:rPr>
              <w:t>Характеристика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видов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деятельности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учащихся</w:t>
            </w:r>
            <w:proofErr w:type="spellEnd"/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2FB4" w:rsidRPr="0017239D" w:rsidRDefault="00C12FB4" w:rsidP="00B21A49">
            <w:pPr>
              <w:suppressAutoHyphens w:val="0"/>
              <w:ind w:firstLine="0"/>
              <w:rPr>
                <w:rFonts w:eastAsia="Calibri"/>
                <w:b/>
                <w:lang w:val="ru-RU"/>
              </w:rPr>
            </w:pPr>
            <w:r w:rsidRPr="0017239D">
              <w:rPr>
                <w:b/>
                <w:lang w:val="ru-RU"/>
              </w:rPr>
              <w:t>Воспитательный потенциал урока (виды/формы деятельности)</w:t>
            </w:r>
          </w:p>
        </w:tc>
      </w:tr>
      <w:tr w:rsidR="00C12FB4" w:rsidRPr="006905FE" w:rsidTr="00C12FB4">
        <w:trPr>
          <w:trHeight w:val="276"/>
          <w:tblHeader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B4" w:rsidRPr="00C12FB4" w:rsidRDefault="00C12FB4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B4" w:rsidRPr="00C12FB4" w:rsidRDefault="00C12FB4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B4" w:rsidRPr="00C12FB4" w:rsidRDefault="00C12FB4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B4" w:rsidRPr="00C12FB4" w:rsidRDefault="00C12FB4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B4" w:rsidRPr="00C12FB4" w:rsidRDefault="00C12FB4" w:rsidP="00551F77">
            <w:pPr>
              <w:rPr>
                <w:rFonts w:eastAsia="Calibri"/>
                <w:b/>
                <w:lang w:val="ru-RU"/>
              </w:rPr>
            </w:pPr>
          </w:p>
        </w:tc>
      </w:tr>
      <w:tr w:rsidR="00C12FB4" w:rsidRPr="00E2250D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FB4" w:rsidRPr="00E2250D" w:rsidRDefault="00C12FB4" w:rsidP="00551F77">
            <w:pPr>
              <w:snapToGrid w:val="0"/>
              <w:ind w:firstLine="0"/>
            </w:pPr>
            <w:r w:rsidRPr="00E2250D">
              <w:t>1.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FB4" w:rsidRPr="00E2250D" w:rsidRDefault="00C12FB4" w:rsidP="00551F77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E2250D">
              <w:rPr>
                <w:b/>
                <w:i/>
              </w:rPr>
              <w:t>Базовая</w:t>
            </w:r>
            <w:proofErr w:type="spellEnd"/>
            <w:r w:rsidRPr="00E2250D">
              <w:rPr>
                <w:b/>
                <w:i/>
              </w:rPr>
              <w:t xml:space="preserve"> </w:t>
            </w:r>
            <w:proofErr w:type="spellStart"/>
            <w:r w:rsidRPr="00E2250D">
              <w:rPr>
                <w:b/>
                <w:i/>
              </w:rPr>
              <w:t>часть</w:t>
            </w:r>
            <w:proofErr w:type="spell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FB4" w:rsidRPr="00D86809" w:rsidRDefault="00C12FB4" w:rsidP="00C12FB4">
            <w:pPr>
              <w:snapToGri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FB4" w:rsidRPr="00D86809" w:rsidRDefault="00C12FB4" w:rsidP="00C12FB4">
            <w:pPr>
              <w:snapToGrid w:val="0"/>
              <w:ind w:firstLine="0"/>
              <w:rPr>
                <w:b/>
                <w:lang w:val="ru-RU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FB4" w:rsidRPr="00D86809" w:rsidRDefault="00C12FB4" w:rsidP="00C12FB4">
            <w:pPr>
              <w:snapToGrid w:val="0"/>
              <w:ind w:firstLine="0"/>
              <w:rPr>
                <w:b/>
                <w:lang w:val="ru-RU"/>
              </w:rPr>
            </w:pP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t>1.1.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9D76B5" w:rsidRDefault="00E872EE" w:rsidP="00551F77">
            <w:pPr>
              <w:snapToGrid w:val="0"/>
              <w:ind w:firstLine="0"/>
              <w:rPr>
                <w:lang w:val="ru-RU"/>
              </w:rPr>
            </w:pPr>
            <w:r w:rsidRPr="009D76B5">
              <w:rPr>
                <w:lang w:val="ru-RU"/>
              </w:rPr>
              <w:t>Основы знаний о физической культуре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E2250D" w:rsidRDefault="00E872EE" w:rsidP="00C12FB4">
            <w:pPr>
              <w:snapToGrid w:val="0"/>
              <w:ind w:firstLine="0"/>
            </w:pPr>
            <w:r w:rsidRPr="00E2250D">
              <w:t xml:space="preserve">В </w:t>
            </w:r>
            <w:proofErr w:type="spellStart"/>
            <w:r w:rsidRPr="00E2250D">
              <w:t>процессе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уроков</w:t>
            </w:r>
            <w:proofErr w:type="spellEnd"/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Научится составлять режим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дня. Выпол</w:t>
            </w:r>
            <w:r>
              <w:rPr>
                <w:color w:val="000000"/>
                <w:sz w:val="20"/>
                <w:szCs w:val="20"/>
                <w:lang w:val="ru-RU"/>
              </w:rPr>
              <w:t>нять простейшие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з</w:t>
            </w:r>
            <w:r>
              <w:rPr>
                <w:color w:val="000000"/>
                <w:sz w:val="20"/>
                <w:szCs w:val="20"/>
                <w:lang w:val="ru-RU"/>
              </w:rPr>
              <w:t>акаливающих процедур, комплексы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упражнений для формирования правильной осанки и развития мышц туловища, развития основны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х физических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качеств.Освоить</w:t>
            </w:r>
            <w:proofErr w:type="spellEnd"/>
            <w:proofErr w:type="gramEnd"/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проведение оздоровительных занятий в режиме дня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E872EE" w:rsidRPr="00B21A49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Научится самостоятельно наблюдать</w:t>
            </w:r>
            <w:r w:rsidRPr="00B21A49">
              <w:rPr>
                <w:color w:val="000000"/>
                <w:sz w:val="20"/>
                <w:szCs w:val="20"/>
                <w:lang w:val="ru-RU"/>
              </w:rPr>
              <w:t xml:space="preserve"> за физическим развитием и физической </w:t>
            </w:r>
            <w:r w:rsidRPr="00B21A49">
              <w:rPr>
                <w:color w:val="000000"/>
                <w:sz w:val="20"/>
                <w:szCs w:val="20"/>
                <w:lang w:val="ru-RU"/>
              </w:rPr>
              <w:lastRenderedPageBreak/>
              <w:t>подготовленностью. Измерение длины и массы тела, показателей осанки и физических качеств.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E872EE" w:rsidRPr="00E549AB" w:rsidRDefault="00E872EE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lastRenderedPageBreak/>
              <w:t>1.2.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proofErr w:type="spellStart"/>
            <w:r>
              <w:rPr>
                <w:lang w:val="ru-RU"/>
              </w:rPr>
              <w:t>Подвижые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E2250D">
              <w:t>игры</w:t>
            </w:r>
            <w:proofErr w:type="spellEnd"/>
            <w:r w:rsidRPr="00E2250D">
              <w:t xml:space="preserve">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Выучить правила различных подвижных игр.</w:t>
            </w:r>
          </w:p>
          <w:p w:rsidR="00E872EE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Научиться пользоваться спортивным инвентарем.</w:t>
            </w:r>
          </w:p>
          <w:p w:rsidR="00E872EE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Изучить виды спортивного инвентаря.</w:t>
            </w:r>
          </w:p>
          <w:p w:rsidR="00E872EE" w:rsidRPr="00264987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Освоить техники броска и ловли мяча. </w:t>
            </w:r>
            <w:proofErr w:type="spellStart"/>
            <w:r>
              <w:rPr>
                <w:sz w:val="20"/>
                <w:szCs w:val="20"/>
                <w:lang w:val="ru-RU"/>
              </w:rPr>
              <w:t>Освотить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технику передачи мяча.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Поддержка мотивации детей к получению знаний (социо-игровая режиссура урока, лекция с запланированными ошибками, наличие двигательной активности на уроках), налаживание позитивных межличностных отношений в классе, установление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t>1.3.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proofErr w:type="spellStart"/>
            <w:r w:rsidRPr="00E2250D">
              <w:t>Гимнастика</w:t>
            </w:r>
            <w:proofErr w:type="spellEnd"/>
            <w:r w:rsidRPr="00E2250D">
              <w:t xml:space="preserve"> с </w:t>
            </w:r>
            <w:proofErr w:type="spellStart"/>
            <w:r w:rsidRPr="00E2250D">
              <w:t>элементами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акробатики</w:t>
            </w:r>
            <w:proofErr w:type="spell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Освоить с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троевые действия в шеренге и колонне; выполнение строевых команд.</w:t>
            </w:r>
          </w:p>
          <w:p w:rsidR="00E872EE" w:rsidRPr="00B21A49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Научиться выполнять у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поры; седы; упражнения в группировке; перекаты; стойка на лопатках; кувырки вперед и назад; гимнастический мост.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образовательной деятельности,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</w:t>
            </w: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t>1.4.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proofErr w:type="spellStart"/>
            <w:r w:rsidRPr="00E2250D">
              <w:t>Лёгкая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атлетика</w:t>
            </w:r>
            <w:proofErr w:type="spell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Научиться выполнять б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  <w:r>
              <w:rPr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E872EE" w:rsidRPr="00B21A49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Освоить п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рыжковые упражнения: на одной ноге и двух ногах на месте и с продвижением; в длину и высоту; спрыгивание и запрыгивание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E872EE" w:rsidRPr="00E549AB" w:rsidRDefault="00E872EE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2EE" w:rsidRPr="00107D86" w:rsidRDefault="00E872EE" w:rsidP="00107D86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2EE" w:rsidRPr="00107D86" w:rsidRDefault="00E872EE" w:rsidP="00107D86">
            <w:pPr>
              <w:snapToGrid w:val="0"/>
              <w:ind w:firstLine="0"/>
            </w:pPr>
            <w:proofErr w:type="spellStart"/>
            <w:r w:rsidRPr="00107D86">
              <w:t>Кроссовая</w:t>
            </w:r>
            <w:proofErr w:type="spellEnd"/>
            <w:r w:rsidRPr="00107D86">
              <w:t xml:space="preserve"> </w:t>
            </w:r>
            <w:proofErr w:type="spellStart"/>
            <w:r w:rsidRPr="00107D86">
              <w:t>подготовка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Default="00E872EE" w:rsidP="00C12FB4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lang w:val="ru-RU"/>
              </w:rPr>
            </w:pPr>
            <w:proofErr w:type="gramStart"/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Освоить</w:t>
            </w:r>
            <w:r>
              <w:rPr>
                <w:i/>
                <w:i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21A49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равномерный</w:t>
            </w:r>
            <w:proofErr w:type="gramEnd"/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 xml:space="preserve">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lastRenderedPageBreak/>
              <w:t>отдыха); бег на дистанцию до 400 м; равномерный 6_минутный бег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 xml:space="preserve">Поддержка мотивации детей к получению знаний (социо-игровая режиссура урока, лекция с запланированными ошибками, наличие двигательной активности на уроках), налаживание позитивных межличностных отношений в классе, установление доброжелательной атмосферы во время урока (сотрудничество, </w:t>
            </w: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>поощрение, доверие, поручение важного дела, эмпатия, создание ситуации успеха)</w:t>
            </w:r>
          </w:p>
        </w:tc>
      </w:tr>
      <w:tr w:rsidR="00E872EE" w:rsidRPr="00E2250D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</w:pPr>
            <w:r w:rsidRPr="00E2250D">
              <w:lastRenderedPageBreak/>
              <w:t>2.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E549AB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E2250D">
              <w:rPr>
                <w:b/>
                <w:i/>
              </w:rPr>
              <w:t>Вариативная</w:t>
            </w:r>
            <w:proofErr w:type="spellEnd"/>
            <w:r w:rsidRPr="00E2250D">
              <w:rPr>
                <w:b/>
                <w:i/>
              </w:rPr>
              <w:t xml:space="preserve"> </w:t>
            </w:r>
            <w:proofErr w:type="spellStart"/>
            <w:r w:rsidRPr="00E2250D">
              <w:rPr>
                <w:b/>
                <w:i/>
              </w:rPr>
              <w:t>часть</w:t>
            </w:r>
            <w:proofErr w:type="spell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7B50F3">
            <w:pPr>
              <w:snapToGrid w:val="0"/>
              <w:ind w:firstLine="0"/>
              <w:rPr>
                <w:b/>
                <w:lang w:val="ru-RU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F60A7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</w:rPr>
            </w:pP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</w:pPr>
            <w:r w:rsidRPr="00E2250D">
              <w:t>2.1.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9D76B5" w:rsidRDefault="00E872EE" w:rsidP="00551F77">
            <w:pPr>
              <w:snapToGrid w:val="0"/>
              <w:rPr>
                <w:lang w:val="ru-RU"/>
              </w:rPr>
            </w:pPr>
            <w:r w:rsidRPr="009D76B5">
              <w:rPr>
                <w:lang w:val="ru-RU"/>
              </w:rPr>
              <w:t xml:space="preserve">Народные, подвижные, спортивные игры, </w:t>
            </w:r>
            <w:proofErr w:type="spellStart"/>
            <w:r w:rsidRPr="009D76B5">
              <w:rPr>
                <w:lang w:val="ru-RU"/>
              </w:rPr>
              <w:t>соревновательно</w:t>
            </w:r>
            <w:proofErr w:type="spellEnd"/>
            <w:r w:rsidRPr="009D76B5">
              <w:rPr>
                <w:lang w:val="ru-RU"/>
              </w:rPr>
              <w:t xml:space="preserve"> – игровые упражнения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Pr="000A340C" w:rsidRDefault="00E872EE" w:rsidP="007B50F3">
            <w:pPr>
              <w:pStyle w:val="afc"/>
              <w:spacing w:after="0" w:line="100" w:lineRule="atLeast"/>
              <w:ind w:left="0" w:firstLine="0"/>
              <w:jc w:val="both"/>
              <w:rPr>
                <w:iCs/>
                <w:sz w:val="20"/>
                <w:szCs w:val="20"/>
                <w:lang w:val="ru-RU"/>
              </w:rPr>
            </w:pPr>
            <w:r w:rsidRPr="00B21A49">
              <w:rPr>
                <w:sz w:val="20"/>
                <w:szCs w:val="20"/>
                <w:lang w:val="ru-RU"/>
              </w:rPr>
              <w:t xml:space="preserve">Разучить физические упражнения и комплексы упражнений, ориентированные на развитие силы, быстроты, выносливости, координации, гибкости и ловкости. </w:t>
            </w:r>
            <w:r w:rsidRPr="000A340C">
              <w:rPr>
                <w:sz w:val="20"/>
                <w:szCs w:val="20"/>
                <w:lang w:val="ru-RU"/>
              </w:rPr>
              <w:t>Подвижные игры и эстафеты. Специализированные полосы препятствий.</w:t>
            </w:r>
          </w:p>
          <w:p w:rsidR="00E872EE" w:rsidRPr="00B21A49" w:rsidRDefault="00E872EE" w:rsidP="007B50F3">
            <w:pPr>
              <w:ind w:firstLine="0"/>
              <w:rPr>
                <w:lang w:val="ru-RU"/>
              </w:rPr>
            </w:pPr>
            <w:r w:rsidRPr="00B21A49">
              <w:rPr>
                <w:iCs/>
                <w:sz w:val="20"/>
                <w:szCs w:val="20"/>
                <w:lang w:val="ru-RU"/>
              </w:rPr>
              <w:t>Упражнения культурно-этнической направленности: сюжетно-образные и обрядовые игры, элементы техники национальных видов спорта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E872EE" w:rsidRPr="00E549AB" w:rsidRDefault="00E872EE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872EE" w:rsidRPr="00E2250D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549AB" w:rsidRDefault="00E872EE" w:rsidP="00551F77">
            <w:pPr>
              <w:snapToGrid w:val="0"/>
              <w:rPr>
                <w:lang w:val="ru-RU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3E4B49" w:rsidRDefault="00E872EE" w:rsidP="00E549AB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3E4B49">
              <w:rPr>
                <w:b/>
                <w:i/>
              </w:rPr>
              <w:t>Всего</w:t>
            </w:r>
            <w:proofErr w:type="spellEnd"/>
            <w:r w:rsidRPr="003E4B49">
              <w:rPr>
                <w:b/>
                <w:i/>
              </w:rPr>
              <w:t xml:space="preserve"> </w:t>
            </w:r>
            <w:proofErr w:type="spellStart"/>
            <w:r w:rsidRPr="003E4B49">
              <w:rPr>
                <w:b/>
                <w:i/>
              </w:rPr>
              <w:t>часов</w:t>
            </w:r>
            <w:proofErr w:type="spellEnd"/>
            <w:r w:rsidRPr="003E4B49">
              <w:rPr>
                <w:b/>
                <w:i/>
              </w:rPr>
              <w:t>: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b/>
                <w:lang w:val="ru-RU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b/>
                <w:lang w:val="ru-RU"/>
              </w:rPr>
            </w:pPr>
          </w:p>
        </w:tc>
      </w:tr>
    </w:tbl>
    <w:p w:rsidR="00107D86" w:rsidRDefault="00107D86" w:rsidP="00107D86">
      <w:pPr>
        <w:pStyle w:val="32"/>
        <w:jc w:val="left"/>
        <w:rPr>
          <w:kern w:val="1"/>
          <w:sz w:val="24"/>
        </w:rPr>
      </w:pPr>
    </w:p>
    <w:p w:rsidR="00E04DA7" w:rsidRDefault="00E04DA7">
      <w:pPr>
        <w:pStyle w:val="32"/>
        <w:ind w:firstLine="540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4 класс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987"/>
        <w:gridCol w:w="1186"/>
        <w:gridCol w:w="3063"/>
        <w:gridCol w:w="3402"/>
      </w:tblGrid>
      <w:tr w:rsidR="00E549AB" w:rsidRPr="006905FE" w:rsidTr="00C12FB4">
        <w:trPr>
          <w:trHeight w:val="276"/>
          <w:tblHeader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49AB" w:rsidRPr="00794133" w:rsidRDefault="00E549AB" w:rsidP="00551F77">
            <w:pPr>
              <w:ind w:firstLine="0"/>
              <w:rPr>
                <w:rFonts w:eastAsia="Calibri"/>
                <w:b/>
              </w:rPr>
            </w:pPr>
            <w:r w:rsidRPr="00794133">
              <w:rPr>
                <w:rFonts w:eastAsia="Calibri"/>
                <w:b/>
              </w:rPr>
              <w:t>№</w:t>
            </w:r>
          </w:p>
          <w:p w:rsidR="00E549AB" w:rsidRPr="00D86809" w:rsidRDefault="00E549AB" w:rsidP="00551F77">
            <w:pPr>
              <w:ind w:firstLine="0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п/п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49AB" w:rsidRPr="00794133" w:rsidRDefault="00E549AB" w:rsidP="00C12FB4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Наименование</w:t>
            </w:r>
            <w:proofErr w:type="spellEnd"/>
            <w:r w:rsidRPr="00794133">
              <w:rPr>
                <w:rFonts w:eastAsia="Calibri"/>
                <w:b/>
              </w:rPr>
              <w:t xml:space="preserve"> </w:t>
            </w:r>
            <w:proofErr w:type="spellStart"/>
            <w:r w:rsidRPr="00794133">
              <w:rPr>
                <w:rFonts w:eastAsia="Calibri"/>
                <w:b/>
              </w:rPr>
              <w:t>раздел</w:t>
            </w:r>
            <w:r>
              <w:rPr>
                <w:rFonts w:eastAsia="Calibri"/>
                <w:b/>
              </w:rPr>
              <w:t>а</w:t>
            </w:r>
            <w:proofErr w:type="spellEnd"/>
            <w:r>
              <w:rPr>
                <w:rFonts w:eastAsia="Calibri"/>
                <w:b/>
              </w:rPr>
              <w:t xml:space="preserve"> и </w:t>
            </w:r>
            <w:proofErr w:type="spellStart"/>
            <w:r>
              <w:rPr>
                <w:rFonts w:eastAsia="Calibri"/>
                <w:b/>
              </w:rPr>
              <w:t>тем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49AB" w:rsidRPr="00794133" w:rsidRDefault="00E549AB" w:rsidP="00C12FB4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Часы</w:t>
            </w:r>
            <w:proofErr w:type="spellEnd"/>
          </w:p>
          <w:p w:rsidR="00E549AB" w:rsidRPr="00794133" w:rsidRDefault="00E549AB" w:rsidP="00C12FB4">
            <w:pPr>
              <w:ind w:firstLine="0"/>
              <w:rPr>
                <w:rFonts w:eastAsia="Calibri"/>
                <w:b/>
              </w:rPr>
            </w:pPr>
            <w:proofErr w:type="spellStart"/>
            <w:r w:rsidRPr="00794133">
              <w:rPr>
                <w:rFonts w:eastAsia="Calibri"/>
                <w:b/>
              </w:rPr>
              <w:t>учебного</w:t>
            </w:r>
            <w:proofErr w:type="spellEnd"/>
            <w:r w:rsidRPr="00794133">
              <w:rPr>
                <w:rFonts w:eastAsia="Calibri"/>
                <w:b/>
              </w:rPr>
              <w:t xml:space="preserve"> </w:t>
            </w:r>
            <w:proofErr w:type="spellStart"/>
            <w:r w:rsidRPr="00794133">
              <w:rPr>
                <w:rFonts w:eastAsia="Calibri"/>
                <w:b/>
              </w:rPr>
              <w:t>времени</w:t>
            </w:r>
            <w:proofErr w:type="spellEnd"/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49AB" w:rsidRPr="00794133" w:rsidRDefault="00E549AB" w:rsidP="00B21A49">
            <w:pPr>
              <w:ind w:firstLine="0"/>
              <w:rPr>
                <w:rFonts w:eastAsia="Calibri"/>
                <w:b/>
              </w:rPr>
            </w:pPr>
            <w:proofErr w:type="spellStart"/>
            <w:r w:rsidRPr="00912166">
              <w:rPr>
                <w:b/>
              </w:rPr>
              <w:t>Характеристика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видов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деятельности</w:t>
            </w:r>
            <w:proofErr w:type="spellEnd"/>
            <w:r w:rsidRPr="00912166">
              <w:rPr>
                <w:b/>
              </w:rPr>
              <w:t xml:space="preserve"> </w:t>
            </w:r>
            <w:proofErr w:type="spellStart"/>
            <w:r w:rsidRPr="00912166">
              <w:rPr>
                <w:b/>
              </w:rPr>
              <w:t>учащихся</w:t>
            </w:r>
            <w:proofErr w:type="spellEnd"/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49AB" w:rsidRPr="0017239D" w:rsidRDefault="00E549AB" w:rsidP="00B21A49">
            <w:pPr>
              <w:suppressAutoHyphens w:val="0"/>
              <w:ind w:firstLine="0"/>
              <w:rPr>
                <w:rFonts w:eastAsia="Calibri"/>
                <w:b/>
                <w:lang w:val="ru-RU"/>
              </w:rPr>
            </w:pPr>
            <w:r w:rsidRPr="0017239D">
              <w:rPr>
                <w:b/>
                <w:lang w:val="ru-RU"/>
              </w:rPr>
              <w:t>Воспитательный потенциал урока (виды/формы деятельности)</w:t>
            </w:r>
          </w:p>
        </w:tc>
      </w:tr>
      <w:tr w:rsidR="00E549AB" w:rsidRPr="006905FE" w:rsidTr="00C12FB4">
        <w:trPr>
          <w:trHeight w:val="276"/>
          <w:tblHeader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AB" w:rsidRPr="00E549AB" w:rsidRDefault="00E549AB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AB" w:rsidRPr="00E549AB" w:rsidRDefault="00E549AB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AB" w:rsidRPr="00E549AB" w:rsidRDefault="00E549AB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AB" w:rsidRPr="00E549AB" w:rsidRDefault="00E549AB" w:rsidP="00551F7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AB" w:rsidRPr="00E549AB" w:rsidRDefault="00E549AB" w:rsidP="00551F77">
            <w:pPr>
              <w:rPr>
                <w:rFonts w:eastAsia="Calibri"/>
                <w:b/>
                <w:lang w:val="ru-RU"/>
              </w:rPr>
            </w:pPr>
          </w:p>
        </w:tc>
      </w:tr>
      <w:tr w:rsidR="00E549AB" w:rsidRPr="00E2250D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E2250D" w:rsidRDefault="00E549AB" w:rsidP="00551F77">
            <w:pPr>
              <w:snapToGrid w:val="0"/>
              <w:ind w:firstLine="0"/>
            </w:pPr>
            <w:r w:rsidRPr="00E2250D">
              <w:t>1.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AB" w:rsidRPr="00E2250D" w:rsidRDefault="00E549AB" w:rsidP="00551F77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E2250D">
              <w:rPr>
                <w:b/>
                <w:i/>
              </w:rPr>
              <w:t>Базовая</w:t>
            </w:r>
            <w:proofErr w:type="spellEnd"/>
            <w:r w:rsidRPr="00E2250D">
              <w:rPr>
                <w:b/>
                <w:i/>
              </w:rPr>
              <w:t xml:space="preserve"> </w:t>
            </w:r>
            <w:proofErr w:type="spellStart"/>
            <w:r w:rsidRPr="00E2250D">
              <w:rPr>
                <w:b/>
                <w:i/>
              </w:rPr>
              <w:t>часть</w:t>
            </w:r>
            <w:proofErr w:type="spell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AB" w:rsidRPr="00D86809" w:rsidRDefault="00E549AB" w:rsidP="00C12FB4">
            <w:pPr>
              <w:snapToGri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9AB" w:rsidRPr="00D86809" w:rsidRDefault="00E549AB" w:rsidP="00C12FB4">
            <w:pPr>
              <w:snapToGrid w:val="0"/>
              <w:ind w:firstLine="0"/>
              <w:rPr>
                <w:b/>
                <w:lang w:val="ru-RU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9AB" w:rsidRPr="00D86809" w:rsidRDefault="00E549AB" w:rsidP="00C12FB4">
            <w:pPr>
              <w:snapToGrid w:val="0"/>
              <w:ind w:firstLine="0"/>
              <w:rPr>
                <w:b/>
                <w:lang w:val="ru-RU"/>
              </w:rPr>
            </w:pP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t>1.1.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9D76B5" w:rsidRDefault="00E872EE" w:rsidP="00551F77">
            <w:pPr>
              <w:snapToGrid w:val="0"/>
              <w:ind w:firstLine="0"/>
              <w:rPr>
                <w:lang w:val="ru-RU"/>
              </w:rPr>
            </w:pPr>
            <w:r w:rsidRPr="009D76B5">
              <w:rPr>
                <w:lang w:val="ru-RU"/>
              </w:rPr>
              <w:t>Основы знаний о физической культуре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E2250D" w:rsidRDefault="00E872EE" w:rsidP="00C12FB4">
            <w:pPr>
              <w:snapToGrid w:val="0"/>
              <w:ind w:firstLine="0"/>
            </w:pPr>
            <w:r w:rsidRPr="00E2250D">
              <w:t xml:space="preserve">В </w:t>
            </w:r>
            <w:proofErr w:type="spellStart"/>
            <w:r w:rsidRPr="00E2250D">
              <w:t>процессе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уроков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Научится составлять режим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дня. Выпол</w:t>
            </w:r>
            <w:r>
              <w:rPr>
                <w:color w:val="000000"/>
                <w:sz w:val="20"/>
                <w:szCs w:val="20"/>
                <w:lang w:val="ru-RU"/>
              </w:rPr>
              <w:t>нять простейшие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з</w:t>
            </w:r>
            <w:r>
              <w:rPr>
                <w:color w:val="000000"/>
                <w:sz w:val="20"/>
                <w:szCs w:val="20"/>
                <w:lang w:val="ru-RU"/>
              </w:rPr>
              <w:t>акаливающих процедур, комплексы</w:t>
            </w:r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упражнений для формирования правильной осанки и развития мышц туловища, развития основны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х физических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качеств.Освоить</w:t>
            </w:r>
            <w:proofErr w:type="spellEnd"/>
            <w:proofErr w:type="gramEnd"/>
            <w:r w:rsidRPr="00AE0181">
              <w:rPr>
                <w:color w:val="000000"/>
                <w:sz w:val="20"/>
                <w:szCs w:val="20"/>
                <w:lang w:val="ru-RU"/>
              </w:rPr>
              <w:t xml:space="preserve"> проведение оздоровительных занятий в режиме дня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E872EE" w:rsidRPr="00B21A49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Научится самостоятельно наблюдать</w:t>
            </w:r>
            <w:r w:rsidRPr="00B21A49">
              <w:rPr>
                <w:color w:val="000000"/>
                <w:sz w:val="20"/>
                <w:szCs w:val="20"/>
                <w:lang w:val="ru-RU"/>
              </w:rPr>
              <w:t xml:space="preserve"> за физическим развитием и физической подготовленностью. Измерение длины и массы тела, показателей осанки и физических качеств.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E872EE" w:rsidRPr="00E549AB" w:rsidRDefault="00E872EE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t>1.2.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proofErr w:type="spellStart"/>
            <w:r>
              <w:rPr>
                <w:lang w:val="ru-RU"/>
              </w:rPr>
              <w:t>Подвижые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E2250D">
              <w:t>игры</w:t>
            </w:r>
            <w:proofErr w:type="spellEnd"/>
            <w:r w:rsidRPr="00E2250D">
              <w:t xml:space="preserve">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Выучить правила различных подвижных игр.</w:t>
            </w:r>
          </w:p>
          <w:p w:rsidR="00E872EE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Научиться пользоваться спортивным инвентарем.</w:t>
            </w:r>
          </w:p>
          <w:p w:rsidR="00E872EE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Изучить виды спортивного инвентаря.</w:t>
            </w:r>
          </w:p>
          <w:p w:rsidR="00E872EE" w:rsidRPr="00264987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Освоить техники броска и ловли мяча. </w:t>
            </w:r>
            <w:proofErr w:type="spellStart"/>
            <w:r>
              <w:rPr>
                <w:sz w:val="20"/>
                <w:szCs w:val="20"/>
                <w:lang w:val="ru-RU"/>
              </w:rPr>
              <w:t>Освотить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технику передачи мяча.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 xml:space="preserve">Поддержка мотивации детей к получению знаний (социо-игровая режиссура урока, лекция с запланированными ошибками, </w:t>
            </w: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>наличие двигательной активности на уроках), налаживание позитивных межличностных отношений в классе, установление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lastRenderedPageBreak/>
              <w:t>1.3.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proofErr w:type="spellStart"/>
            <w:r w:rsidRPr="00E2250D">
              <w:t>Гимнастика</w:t>
            </w:r>
            <w:proofErr w:type="spellEnd"/>
            <w:r w:rsidRPr="00E2250D">
              <w:t xml:space="preserve"> с </w:t>
            </w:r>
            <w:proofErr w:type="spellStart"/>
            <w:r w:rsidRPr="00E2250D">
              <w:t>элементами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акробатики</w:t>
            </w:r>
            <w:proofErr w:type="spell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Освоить с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троевые действия в шеренге и колонне; выполнение строевых команд.</w:t>
            </w:r>
          </w:p>
          <w:p w:rsidR="00E872EE" w:rsidRPr="00B21A49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Научиться выполнять у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поры; седы; упражнения в группировке; перекаты; стойка на лопатках; кувырки вперед и назад; гимнастический мост.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образовательной деятельности,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</w:t>
            </w: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r w:rsidRPr="00E2250D">
              <w:t>1.4.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72EE" w:rsidRPr="00E2250D" w:rsidRDefault="00E872EE" w:rsidP="00551F77">
            <w:pPr>
              <w:snapToGrid w:val="0"/>
              <w:ind w:firstLine="0"/>
            </w:pPr>
            <w:proofErr w:type="spellStart"/>
            <w:r w:rsidRPr="00E2250D">
              <w:t>Лёгкая</w:t>
            </w:r>
            <w:proofErr w:type="spellEnd"/>
            <w:r w:rsidRPr="00E2250D">
              <w:t xml:space="preserve"> </w:t>
            </w:r>
            <w:proofErr w:type="spellStart"/>
            <w:r w:rsidRPr="00E2250D">
              <w:t>атлетика</w:t>
            </w:r>
            <w:proofErr w:type="spell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Научиться выполнять б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  <w:r>
              <w:rPr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E872EE" w:rsidRPr="00B21A49" w:rsidRDefault="00E872EE" w:rsidP="007B50F3">
            <w:pPr>
              <w:snapToGrid w:val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Освоить п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рыжковые упражнения: на одной ноге и двух ногах на месте и с продвижением; в длину и высоту; спрыгивание и запрыгивание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E872EE" w:rsidRPr="00E549AB" w:rsidRDefault="00E872EE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2EE" w:rsidRPr="00107D86" w:rsidRDefault="00E872EE" w:rsidP="00551F77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2EE" w:rsidRPr="00107D86" w:rsidRDefault="00E872EE" w:rsidP="00551F77">
            <w:pPr>
              <w:snapToGrid w:val="0"/>
              <w:ind w:firstLine="0"/>
            </w:pPr>
            <w:proofErr w:type="spellStart"/>
            <w:r w:rsidRPr="00107D86">
              <w:t>Кроссовая</w:t>
            </w:r>
            <w:proofErr w:type="spellEnd"/>
            <w:r w:rsidRPr="00107D86">
              <w:t xml:space="preserve"> </w:t>
            </w:r>
            <w:proofErr w:type="spellStart"/>
            <w:r w:rsidRPr="00107D86">
              <w:t>подготовка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Default="00E872EE" w:rsidP="00C12FB4">
            <w:pPr>
              <w:snapToGri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Default="00E872EE" w:rsidP="007B50F3">
            <w:pPr>
              <w:snapToGrid w:val="0"/>
              <w:ind w:firstLine="0"/>
              <w:rPr>
                <w:lang w:val="ru-RU"/>
              </w:rPr>
            </w:pPr>
            <w:proofErr w:type="gramStart"/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Освоить</w:t>
            </w:r>
            <w:r>
              <w:rPr>
                <w:i/>
                <w:i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21A49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>равномерный</w:t>
            </w:r>
            <w:proofErr w:type="gramEnd"/>
            <w:r w:rsidRPr="00B21A49">
              <w:rPr>
                <w:iCs/>
                <w:color w:val="000000"/>
                <w:sz w:val="20"/>
                <w:szCs w:val="20"/>
                <w:lang w:val="ru-RU"/>
              </w:rPr>
              <w:t xml:space="preserve">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Поддержка мотивации детей к получению знаний (социо-игровая режиссура урока, лекция с запланированными ошибками, наличие двигательной активности на уроках), налаживание позитивных межличностных отношений в классе, установление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E872EE" w:rsidRPr="00E2250D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551F77">
            <w:pPr>
              <w:snapToGrid w:val="0"/>
            </w:pPr>
            <w:r w:rsidRPr="00E2250D">
              <w:t>2.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2250D" w:rsidRDefault="00E872EE" w:rsidP="00E549AB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E2250D">
              <w:rPr>
                <w:b/>
                <w:i/>
              </w:rPr>
              <w:t>Вариативная</w:t>
            </w:r>
            <w:proofErr w:type="spellEnd"/>
            <w:r w:rsidRPr="00E2250D">
              <w:rPr>
                <w:b/>
                <w:i/>
              </w:rPr>
              <w:t xml:space="preserve"> </w:t>
            </w:r>
            <w:proofErr w:type="spellStart"/>
            <w:r w:rsidRPr="00E2250D">
              <w:rPr>
                <w:b/>
                <w:i/>
              </w:rPr>
              <w:t>часть</w:t>
            </w:r>
            <w:proofErr w:type="spell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7B50F3">
            <w:pPr>
              <w:snapToGrid w:val="0"/>
              <w:ind w:firstLine="0"/>
              <w:rPr>
                <w:b/>
                <w:lang w:val="ru-RU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F60A7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</w:rPr>
            </w:pPr>
          </w:p>
        </w:tc>
      </w:tr>
      <w:tr w:rsidR="00E872EE" w:rsidRPr="006905FE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C12FB4" w:rsidRDefault="00E872EE" w:rsidP="00C12FB4">
            <w:pPr>
              <w:snapToGrid w:val="0"/>
              <w:ind w:firstLine="0"/>
              <w:rPr>
                <w:lang w:val="ru-RU"/>
              </w:rPr>
            </w:pPr>
            <w:r w:rsidRPr="00E2250D">
              <w:t>1.</w:t>
            </w:r>
            <w:r>
              <w:rPr>
                <w:lang w:val="ru-RU"/>
              </w:rPr>
              <w:t>6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9D76B5" w:rsidRDefault="00E872EE" w:rsidP="00551F77">
            <w:pPr>
              <w:snapToGrid w:val="0"/>
              <w:rPr>
                <w:lang w:val="ru-RU"/>
              </w:rPr>
            </w:pPr>
            <w:r w:rsidRPr="009D76B5">
              <w:rPr>
                <w:lang w:val="ru-RU"/>
              </w:rPr>
              <w:t xml:space="preserve">Народные, подвижные, спортивные игры, </w:t>
            </w:r>
            <w:proofErr w:type="spellStart"/>
            <w:r w:rsidRPr="009D76B5">
              <w:rPr>
                <w:lang w:val="ru-RU"/>
              </w:rPr>
              <w:t>соревновательно</w:t>
            </w:r>
            <w:proofErr w:type="spellEnd"/>
            <w:r w:rsidRPr="009D76B5">
              <w:rPr>
                <w:lang w:val="ru-RU"/>
              </w:rPr>
              <w:t xml:space="preserve"> </w:t>
            </w:r>
            <w:r w:rsidRPr="009D76B5">
              <w:rPr>
                <w:lang w:val="ru-RU"/>
              </w:rPr>
              <w:lastRenderedPageBreak/>
              <w:t xml:space="preserve">– игровые упражнения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Pr="000A340C" w:rsidRDefault="00E872EE" w:rsidP="007B50F3">
            <w:pPr>
              <w:pStyle w:val="afc"/>
              <w:spacing w:after="0" w:line="100" w:lineRule="atLeast"/>
              <w:ind w:left="0" w:firstLine="0"/>
              <w:jc w:val="both"/>
              <w:rPr>
                <w:iCs/>
                <w:sz w:val="20"/>
                <w:szCs w:val="20"/>
                <w:lang w:val="ru-RU"/>
              </w:rPr>
            </w:pPr>
            <w:r w:rsidRPr="00B21A49">
              <w:rPr>
                <w:sz w:val="20"/>
                <w:szCs w:val="20"/>
                <w:lang w:val="ru-RU"/>
              </w:rPr>
              <w:t xml:space="preserve">Разучить физические упражнения и комплексы упражнений, ориентированные на развитие силы, быстроты, выносливости, координации, гибкости и ловкости. </w:t>
            </w:r>
            <w:r w:rsidRPr="000A340C">
              <w:rPr>
                <w:sz w:val="20"/>
                <w:szCs w:val="20"/>
                <w:lang w:val="ru-RU"/>
              </w:rPr>
              <w:lastRenderedPageBreak/>
              <w:t>Подвижные игры и эстафеты. Специализированные полосы препятствий.</w:t>
            </w:r>
          </w:p>
          <w:p w:rsidR="00E872EE" w:rsidRPr="00B21A49" w:rsidRDefault="00E872EE" w:rsidP="007B50F3">
            <w:pPr>
              <w:ind w:firstLine="0"/>
              <w:rPr>
                <w:lang w:val="ru-RU"/>
              </w:rPr>
            </w:pPr>
            <w:r w:rsidRPr="00B21A49">
              <w:rPr>
                <w:iCs/>
                <w:sz w:val="20"/>
                <w:szCs w:val="20"/>
                <w:lang w:val="ru-RU"/>
              </w:rPr>
              <w:t>Упражнения культурно-этнической направленности: сюжетно-образные и обрядовые игры, элементы техники национальных видов спорта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 xml:space="preserve"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</w:t>
            </w: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lastRenderedPageBreak/>
              <w:t>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E872EE" w:rsidRPr="00E549AB" w:rsidRDefault="00E872EE" w:rsidP="00B21A49">
            <w:pPr>
              <w:jc w:val="both"/>
              <w:rPr>
                <w:rStyle w:val="CharAttribute0"/>
                <w:rFonts w:eastAsia="Batang"/>
                <w:sz w:val="20"/>
                <w:szCs w:val="20"/>
                <w:lang w:val="ru-RU"/>
              </w:rPr>
            </w:pPr>
            <w:r w:rsidRPr="00E549AB">
              <w:rPr>
                <w:rStyle w:val="CharAttribute0"/>
                <w:rFonts w:eastAsia="Batang"/>
                <w:sz w:val="20"/>
                <w:szCs w:val="20"/>
                <w:lang w:val="ru-RU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E872EE" w:rsidRPr="00E549AB" w:rsidRDefault="00E872EE" w:rsidP="00B21A49">
            <w:pPr>
              <w:tabs>
                <w:tab w:val="left" w:pos="0"/>
                <w:tab w:val="left" w:pos="709"/>
                <w:tab w:val="left" w:pos="851"/>
              </w:tabs>
              <w:snapToGrid w:val="0"/>
              <w:jc w:val="both"/>
              <w:rPr>
                <w:rFonts w:eastAsia="PragmaticaCondC"/>
                <w:b/>
                <w:sz w:val="20"/>
                <w:szCs w:val="20"/>
                <w:lang w:val="ru-RU"/>
              </w:rPr>
            </w:pPr>
          </w:p>
        </w:tc>
      </w:tr>
      <w:tr w:rsidR="00E872EE" w:rsidRPr="00E2250D" w:rsidTr="00C12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E549AB" w:rsidRDefault="00E872EE" w:rsidP="00551F77">
            <w:pPr>
              <w:snapToGrid w:val="0"/>
              <w:rPr>
                <w:lang w:val="ru-RU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2EE" w:rsidRPr="003E4B49" w:rsidRDefault="00E872EE" w:rsidP="00E549AB">
            <w:pPr>
              <w:snapToGrid w:val="0"/>
              <w:ind w:firstLine="0"/>
              <w:rPr>
                <w:b/>
                <w:i/>
              </w:rPr>
            </w:pPr>
            <w:proofErr w:type="spellStart"/>
            <w:r w:rsidRPr="003E4B49">
              <w:rPr>
                <w:b/>
                <w:i/>
              </w:rPr>
              <w:t>Всего</w:t>
            </w:r>
            <w:proofErr w:type="spellEnd"/>
            <w:r w:rsidRPr="003E4B49">
              <w:rPr>
                <w:b/>
                <w:i/>
              </w:rPr>
              <w:t xml:space="preserve"> </w:t>
            </w:r>
            <w:proofErr w:type="spellStart"/>
            <w:r w:rsidRPr="003E4B49">
              <w:rPr>
                <w:b/>
                <w:i/>
              </w:rPr>
              <w:t>часов</w:t>
            </w:r>
            <w:proofErr w:type="spellEnd"/>
            <w:r w:rsidRPr="003E4B49">
              <w:rPr>
                <w:b/>
                <w:i/>
              </w:rPr>
              <w:t>: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b/>
                <w:lang w:val="ru-RU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2EE" w:rsidRPr="00D86809" w:rsidRDefault="00E872EE" w:rsidP="00C12FB4">
            <w:pPr>
              <w:snapToGrid w:val="0"/>
              <w:ind w:firstLine="0"/>
              <w:rPr>
                <w:b/>
                <w:lang w:val="ru-RU"/>
              </w:rPr>
            </w:pPr>
          </w:p>
        </w:tc>
      </w:tr>
    </w:tbl>
    <w:p w:rsidR="00E04DA7" w:rsidRDefault="00E04DA7">
      <w:pPr>
        <w:spacing w:line="100" w:lineRule="atLeast"/>
        <w:ind w:firstLine="540"/>
        <w:jc w:val="center"/>
        <w:rPr>
          <w:b/>
          <w:bCs/>
          <w:sz w:val="26"/>
          <w:szCs w:val="26"/>
          <w:lang w:val="ru-RU"/>
        </w:rPr>
      </w:pPr>
    </w:p>
    <w:sectPr w:rsidR="00E04DA7" w:rsidSect="00C12FB4">
      <w:pgSz w:w="11906" w:h="16838"/>
      <w:pgMar w:top="615" w:right="850" w:bottom="822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261" w:rsidRDefault="00E16261">
      <w:r>
        <w:separator/>
      </w:r>
    </w:p>
  </w:endnote>
  <w:endnote w:type="continuationSeparator" w:id="0">
    <w:p w:rsidR="00E16261" w:rsidRDefault="00E1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 Set C">
    <w:charset w:val="CC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CondC">
    <w:altName w:val="MS Gothic"/>
    <w:charset w:val="8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A49" w:rsidRDefault="002316CB" w:rsidP="00B21A49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B21A49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B21A49" w:rsidRDefault="00B21A4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261" w:rsidRDefault="00E16261">
      <w:r>
        <w:separator/>
      </w:r>
    </w:p>
  </w:footnote>
  <w:footnote w:type="continuationSeparator" w:id="0">
    <w:p w:rsidR="00E16261" w:rsidRDefault="00E1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A49" w:rsidRDefault="002316CB" w:rsidP="00B21A49">
    <w:pPr>
      <w:pStyle w:val="af8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B21A49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B21A49" w:rsidRDefault="00B21A49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B0A"/>
    <w:rsid w:val="00063B90"/>
    <w:rsid w:val="000A340C"/>
    <w:rsid w:val="00107D86"/>
    <w:rsid w:val="0017239D"/>
    <w:rsid w:val="002316CB"/>
    <w:rsid w:val="00264987"/>
    <w:rsid w:val="00337B0A"/>
    <w:rsid w:val="004B421C"/>
    <w:rsid w:val="004B683E"/>
    <w:rsid w:val="00550BB3"/>
    <w:rsid w:val="00551F77"/>
    <w:rsid w:val="006905FE"/>
    <w:rsid w:val="0079588D"/>
    <w:rsid w:val="007B3E54"/>
    <w:rsid w:val="009D76B5"/>
    <w:rsid w:val="00A82E2A"/>
    <w:rsid w:val="00AE0181"/>
    <w:rsid w:val="00B21A49"/>
    <w:rsid w:val="00C12FB4"/>
    <w:rsid w:val="00D86809"/>
    <w:rsid w:val="00DC0F6D"/>
    <w:rsid w:val="00E04DA7"/>
    <w:rsid w:val="00E16261"/>
    <w:rsid w:val="00E263D1"/>
    <w:rsid w:val="00E549AB"/>
    <w:rsid w:val="00E872EE"/>
    <w:rsid w:val="00F4000B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E2A515"/>
  <w15:docId w15:val="{5446DD76-ED6E-4065-AE8A-8EAFB6F4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6CB"/>
    <w:pPr>
      <w:widowControl w:val="0"/>
      <w:suppressAutoHyphens/>
      <w:autoSpaceDE w:val="0"/>
      <w:ind w:firstLine="720"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2316CB"/>
    <w:pPr>
      <w:keepNext/>
      <w:tabs>
        <w:tab w:val="num" w:pos="0"/>
      </w:tabs>
      <w:spacing w:before="240" w:after="60"/>
      <w:ind w:firstLine="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316CB"/>
    <w:pPr>
      <w:keepNext/>
      <w:widowControl/>
      <w:tabs>
        <w:tab w:val="num" w:pos="0"/>
        <w:tab w:val="left" w:pos="1152"/>
      </w:tabs>
      <w:autoSpaceDE/>
      <w:spacing w:before="240" w:after="60"/>
      <w:ind w:left="576" w:hanging="576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qFormat/>
    <w:rsid w:val="002316CB"/>
    <w:pPr>
      <w:keepNext/>
      <w:widowControl/>
      <w:tabs>
        <w:tab w:val="num" w:pos="0"/>
      </w:tabs>
      <w:autoSpaceDE/>
      <w:ind w:firstLine="0"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2316CB"/>
    <w:pPr>
      <w:keepNext/>
      <w:widowControl/>
      <w:tabs>
        <w:tab w:val="num" w:pos="0"/>
      </w:tabs>
      <w:autoSpaceDE/>
      <w:ind w:firstLine="0"/>
      <w:jc w:val="center"/>
      <w:outlineLvl w:val="3"/>
    </w:pPr>
    <w:rPr>
      <w:sz w:val="32"/>
      <w:lang w:val="ru-RU"/>
    </w:rPr>
  </w:style>
  <w:style w:type="paragraph" w:styleId="5">
    <w:name w:val="heading 5"/>
    <w:basedOn w:val="a"/>
    <w:next w:val="a"/>
    <w:qFormat/>
    <w:rsid w:val="002316CB"/>
    <w:pPr>
      <w:tabs>
        <w:tab w:val="num" w:pos="0"/>
      </w:tabs>
      <w:spacing w:before="240" w:after="60"/>
      <w:ind w:firstLine="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316CB"/>
    <w:rPr>
      <w:rFonts w:ascii="Symbol" w:hAnsi="Symbol" w:cs="Symbol"/>
    </w:rPr>
  </w:style>
  <w:style w:type="character" w:customStyle="1" w:styleId="WW8Num1z1">
    <w:name w:val="WW8Num1z1"/>
    <w:rsid w:val="002316CB"/>
  </w:style>
  <w:style w:type="character" w:customStyle="1" w:styleId="WW8Num1z2">
    <w:name w:val="WW8Num1z2"/>
    <w:rsid w:val="002316CB"/>
  </w:style>
  <w:style w:type="character" w:customStyle="1" w:styleId="WW8Num1z3">
    <w:name w:val="WW8Num1z3"/>
    <w:rsid w:val="002316CB"/>
  </w:style>
  <w:style w:type="character" w:customStyle="1" w:styleId="WW8Num1z4">
    <w:name w:val="WW8Num1z4"/>
    <w:rsid w:val="002316CB"/>
  </w:style>
  <w:style w:type="character" w:customStyle="1" w:styleId="WW8Num1z5">
    <w:name w:val="WW8Num1z5"/>
    <w:rsid w:val="002316CB"/>
  </w:style>
  <w:style w:type="character" w:customStyle="1" w:styleId="WW8Num1z6">
    <w:name w:val="WW8Num1z6"/>
    <w:rsid w:val="002316CB"/>
  </w:style>
  <w:style w:type="character" w:customStyle="1" w:styleId="WW8Num1z7">
    <w:name w:val="WW8Num1z7"/>
    <w:rsid w:val="002316CB"/>
  </w:style>
  <w:style w:type="character" w:customStyle="1" w:styleId="WW8Num1z8">
    <w:name w:val="WW8Num1z8"/>
    <w:rsid w:val="002316CB"/>
  </w:style>
  <w:style w:type="character" w:customStyle="1" w:styleId="WW8Num2z0">
    <w:name w:val="WW8Num2z0"/>
    <w:rsid w:val="002316CB"/>
    <w:rPr>
      <w:rFonts w:ascii="Symbol" w:hAnsi="Symbol" w:cs="Symbol"/>
      <w:lang w:val="ru-RU"/>
    </w:rPr>
  </w:style>
  <w:style w:type="character" w:customStyle="1" w:styleId="WW8Num3z0">
    <w:name w:val="WW8Num3z0"/>
    <w:rsid w:val="002316CB"/>
    <w:rPr>
      <w:rFonts w:ascii="Symbol" w:hAnsi="Symbol" w:cs="Symbol"/>
      <w:color w:val="000000"/>
      <w:lang w:val="ru-RU"/>
    </w:rPr>
  </w:style>
  <w:style w:type="character" w:customStyle="1" w:styleId="WW8Num4z0">
    <w:name w:val="WW8Num4z0"/>
    <w:rsid w:val="002316CB"/>
    <w:rPr>
      <w:rFonts w:ascii="Symbol" w:hAnsi="Symbol" w:cs="Symbol"/>
      <w:lang w:val="ru-RU"/>
    </w:rPr>
  </w:style>
  <w:style w:type="character" w:customStyle="1" w:styleId="WW8Num5z0">
    <w:name w:val="WW8Num5z0"/>
    <w:rsid w:val="002316CB"/>
    <w:rPr>
      <w:rFonts w:ascii="Symbol" w:hAnsi="Symbol" w:cs="Symbol"/>
      <w:color w:val="000000"/>
      <w:sz w:val="26"/>
      <w:szCs w:val="26"/>
      <w:lang w:val="ru-RU"/>
    </w:rPr>
  </w:style>
  <w:style w:type="character" w:customStyle="1" w:styleId="WW8Num6z0">
    <w:name w:val="WW8Num6z0"/>
    <w:rsid w:val="002316CB"/>
    <w:rPr>
      <w:rFonts w:ascii="Symbol" w:eastAsia="Cambria" w:hAnsi="Symbol" w:cs="Symbol"/>
      <w:color w:val="000000"/>
      <w:lang w:val="ru-RU"/>
    </w:rPr>
  </w:style>
  <w:style w:type="character" w:customStyle="1" w:styleId="WW8Num7z0">
    <w:name w:val="WW8Num7z0"/>
    <w:rsid w:val="002316CB"/>
    <w:rPr>
      <w:rFonts w:ascii="Symbol" w:hAnsi="Symbol" w:cs="Symbol"/>
      <w:lang w:val="ru-RU"/>
    </w:rPr>
  </w:style>
  <w:style w:type="character" w:customStyle="1" w:styleId="WW8Num8z0">
    <w:name w:val="WW8Num8z0"/>
    <w:rsid w:val="002316CB"/>
    <w:rPr>
      <w:rFonts w:ascii="Symbol" w:hAnsi="Symbol" w:cs="Symbol"/>
    </w:rPr>
  </w:style>
  <w:style w:type="character" w:customStyle="1" w:styleId="WW8Num9z0">
    <w:name w:val="WW8Num9z0"/>
    <w:rsid w:val="002316CB"/>
    <w:rPr>
      <w:rFonts w:ascii="Symbol" w:hAnsi="Symbol" w:cs="Symbol"/>
      <w:lang w:val="ru-RU"/>
    </w:rPr>
  </w:style>
  <w:style w:type="character" w:customStyle="1" w:styleId="WW8Num10z0">
    <w:name w:val="WW8Num10z0"/>
    <w:rsid w:val="002316CB"/>
    <w:rPr>
      <w:rFonts w:ascii="Symbol" w:hAnsi="Symbol" w:cs="Symbol"/>
    </w:rPr>
  </w:style>
  <w:style w:type="character" w:customStyle="1" w:styleId="WW8Num11z0">
    <w:name w:val="WW8Num11z0"/>
    <w:rsid w:val="002316CB"/>
    <w:rPr>
      <w:rFonts w:ascii="Symbol" w:hAnsi="Symbol" w:cs="Symbol"/>
      <w:lang w:val="ru-RU"/>
    </w:rPr>
  </w:style>
  <w:style w:type="character" w:customStyle="1" w:styleId="WW8Num12z0">
    <w:name w:val="WW8Num12z0"/>
    <w:rsid w:val="002316CB"/>
    <w:rPr>
      <w:rFonts w:ascii="Symbol" w:hAnsi="Symbol" w:cs="Symbol"/>
      <w:lang w:val="ru-RU"/>
    </w:rPr>
  </w:style>
  <w:style w:type="character" w:customStyle="1" w:styleId="WW8Num13z0">
    <w:name w:val="WW8Num13z0"/>
    <w:rsid w:val="002316CB"/>
    <w:rPr>
      <w:rFonts w:ascii="Symbol" w:hAnsi="Symbol" w:cs="Symbol"/>
      <w:lang w:val="ru-RU"/>
    </w:rPr>
  </w:style>
  <w:style w:type="character" w:customStyle="1" w:styleId="WW8Num14z0">
    <w:name w:val="WW8Num14z0"/>
    <w:rsid w:val="002316CB"/>
    <w:rPr>
      <w:rFonts w:ascii="Symbol" w:hAnsi="Symbol" w:cs="Symbol"/>
      <w:lang w:val="ru-RU"/>
    </w:rPr>
  </w:style>
  <w:style w:type="character" w:customStyle="1" w:styleId="WW8Num15z0">
    <w:name w:val="WW8Num15z0"/>
    <w:rsid w:val="002316CB"/>
    <w:rPr>
      <w:rFonts w:ascii="Symbol" w:hAnsi="Symbol" w:cs="Symbol"/>
      <w:color w:val="000000"/>
      <w:lang w:val="ru-RU"/>
    </w:rPr>
  </w:style>
  <w:style w:type="character" w:customStyle="1" w:styleId="WW8Num15z2">
    <w:name w:val="WW8Num15z2"/>
    <w:rsid w:val="002316CB"/>
  </w:style>
  <w:style w:type="character" w:customStyle="1" w:styleId="WW8Num15z3">
    <w:name w:val="WW8Num15z3"/>
    <w:rsid w:val="002316CB"/>
  </w:style>
  <w:style w:type="character" w:customStyle="1" w:styleId="WW8Num15z4">
    <w:name w:val="WW8Num15z4"/>
    <w:rsid w:val="002316CB"/>
  </w:style>
  <w:style w:type="character" w:customStyle="1" w:styleId="WW8Num15z5">
    <w:name w:val="WW8Num15z5"/>
    <w:rsid w:val="002316CB"/>
  </w:style>
  <w:style w:type="character" w:customStyle="1" w:styleId="WW8Num15z6">
    <w:name w:val="WW8Num15z6"/>
    <w:rsid w:val="002316CB"/>
  </w:style>
  <w:style w:type="character" w:customStyle="1" w:styleId="WW8Num15z7">
    <w:name w:val="WW8Num15z7"/>
    <w:rsid w:val="002316CB"/>
  </w:style>
  <w:style w:type="character" w:customStyle="1" w:styleId="WW8Num15z8">
    <w:name w:val="WW8Num15z8"/>
    <w:rsid w:val="002316CB"/>
  </w:style>
  <w:style w:type="character" w:customStyle="1" w:styleId="Absatz-Standardschriftart">
    <w:name w:val="Absatz-Standardschriftart"/>
    <w:rsid w:val="002316CB"/>
  </w:style>
  <w:style w:type="character" w:customStyle="1" w:styleId="10">
    <w:name w:val="Основной шрифт абзаца1"/>
    <w:rsid w:val="002316CB"/>
  </w:style>
  <w:style w:type="character" w:customStyle="1" w:styleId="11">
    <w:name w:val="Заголовок 1 Знак"/>
    <w:rsid w:val="002316CB"/>
    <w:rPr>
      <w:rFonts w:ascii="Cambria" w:hAnsi="Cambria" w:cs="Cambria"/>
      <w:b/>
      <w:bCs/>
      <w:kern w:val="1"/>
      <w:sz w:val="32"/>
      <w:szCs w:val="32"/>
      <w:lang w:val="en-US" w:eastAsia="ar-SA" w:bidi="ar-SA"/>
    </w:rPr>
  </w:style>
  <w:style w:type="character" w:customStyle="1" w:styleId="20">
    <w:name w:val="Заголовок 2 Знак"/>
    <w:rsid w:val="002316CB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rsid w:val="002316CB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sid w:val="002316CB"/>
    <w:rPr>
      <w:sz w:val="32"/>
      <w:szCs w:val="24"/>
      <w:lang w:val="ru-RU" w:eastAsia="ar-SA" w:bidi="ar-SA"/>
    </w:rPr>
  </w:style>
  <w:style w:type="character" w:customStyle="1" w:styleId="50">
    <w:name w:val="Заголовок 5 Знак"/>
    <w:rsid w:val="002316CB"/>
    <w:rPr>
      <w:rFonts w:ascii="Calibri" w:hAnsi="Calibri" w:cs="Calibri"/>
      <w:b/>
      <w:bCs/>
      <w:i/>
      <w:iCs/>
      <w:sz w:val="26"/>
      <w:szCs w:val="26"/>
      <w:lang w:val="en-US" w:eastAsia="ar-SA" w:bidi="ar-SA"/>
    </w:rPr>
  </w:style>
  <w:style w:type="character" w:styleId="a3">
    <w:name w:val="Hyperlink"/>
    <w:rsid w:val="002316CB"/>
    <w:rPr>
      <w:color w:val="0000FF"/>
      <w:u w:val="single"/>
    </w:rPr>
  </w:style>
  <w:style w:type="character" w:customStyle="1" w:styleId="a4">
    <w:name w:val="Текст сноски Знак"/>
    <w:rsid w:val="002316CB"/>
    <w:rPr>
      <w:lang w:val="en-US" w:eastAsia="ar-SA" w:bidi="ar-SA"/>
    </w:rPr>
  </w:style>
  <w:style w:type="character" w:customStyle="1" w:styleId="a5">
    <w:name w:val="Текст примечания Знак"/>
    <w:rsid w:val="002316CB"/>
    <w:rPr>
      <w:lang w:val="en-US" w:eastAsia="ar-SA" w:bidi="ar-SA"/>
    </w:rPr>
  </w:style>
  <w:style w:type="character" w:customStyle="1" w:styleId="a6">
    <w:name w:val="Верхний колонтитул Знак"/>
    <w:uiPriority w:val="99"/>
    <w:rsid w:val="002316CB"/>
    <w:rPr>
      <w:sz w:val="24"/>
      <w:szCs w:val="24"/>
      <w:lang w:val="en-US" w:eastAsia="ar-SA" w:bidi="ar-SA"/>
    </w:rPr>
  </w:style>
  <w:style w:type="character" w:customStyle="1" w:styleId="a7">
    <w:name w:val="Нижний колонтитул Знак"/>
    <w:rsid w:val="002316CB"/>
    <w:rPr>
      <w:sz w:val="24"/>
      <w:szCs w:val="24"/>
      <w:lang w:val="en-US" w:eastAsia="ar-SA" w:bidi="ar-SA"/>
    </w:rPr>
  </w:style>
  <w:style w:type="character" w:customStyle="1" w:styleId="a8">
    <w:name w:val="Название Знак"/>
    <w:rsid w:val="002316CB"/>
    <w:rPr>
      <w:sz w:val="28"/>
      <w:lang w:val="ru-RU" w:eastAsia="ar-SA" w:bidi="ar-SA"/>
    </w:rPr>
  </w:style>
  <w:style w:type="character" w:customStyle="1" w:styleId="a9">
    <w:name w:val="Основной текст Знак"/>
    <w:rsid w:val="002316CB"/>
    <w:rPr>
      <w:sz w:val="24"/>
      <w:szCs w:val="19"/>
      <w:lang w:val="ru-RU" w:eastAsia="ar-SA" w:bidi="ar-SA"/>
    </w:rPr>
  </w:style>
  <w:style w:type="character" w:customStyle="1" w:styleId="aa">
    <w:name w:val="Основной текст с отступом Знак"/>
    <w:rsid w:val="002316CB"/>
    <w:rPr>
      <w:sz w:val="24"/>
      <w:szCs w:val="24"/>
      <w:lang w:val="en-US" w:eastAsia="ar-SA" w:bidi="ar-SA"/>
    </w:rPr>
  </w:style>
  <w:style w:type="character" w:customStyle="1" w:styleId="ab">
    <w:name w:val="Подзаголовок Знак"/>
    <w:rsid w:val="002316CB"/>
    <w:rPr>
      <w:sz w:val="28"/>
      <w:lang w:val="ru-RU" w:eastAsia="ar-SA" w:bidi="ar-SA"/>
    </w:rPr>
  </w:style>
  <w:style w:type="character" w:customStyle="1" w:styleId="21">
    <w:name w:val="Основной текст 2 Знак"/>
    <w:rsid w:val="002316CB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2316CB"/>
    <w:rPr>
      <w:sz w:val="24"/>
      <w:szCs w:val="24"/>
      <w:lang w:val="ru-RU" w:eastAsia="ar-SA" w:bidi="ar-SA"/>
    </w:rPr>
  </w:style>
  <w:style w:type="character" w:customStyle="1" w:styleId="ac">
    <w:name w:val="Текст Знак"/>
    <w:rsid w:val="002316CB"/>
    <w:rPr>
      <w:rFonts w:ascii="Courier New" w:hAnsi="Courier New" w:cs="Courier New"/>
      <w:lang w:val="ru-RU" w:eastAsia="ar-SA" w:bidi="ar-SA"/>
    </w:rPr>
  </w:style>
  <w:style w:type="character" w:customStyle="1" w:styleId="ad">
    <w:name w:val="Тема примечания Знак"/>
    <w:rsid w:val="002316CB"/>
    <w:rPr>
      <w:b/>
      <w:bCs/>
      <w:lang w:val="en-US" w:eastAsia="ar-SA" w:bidi="ar-SA"/>
    </w:rPr>
  </w:style>
  <w:style w:type="character" w:customStyle="1" w:styleId="ae">
    <w:name w:val="Текст выноски Знак"/>
    <w:rsid w:val="002316CB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af">
    <w:name w:val="Без интервала Знак"/>
    <w:rsid w:val="002316CB"/>
    <w:rPr>
      <w:rFonts w:ascii="Calibri" w:eastAsia="Calibri" w:hAnsi="Calibri" w:cs="Calibri"/>
      <w:sz w:val="24"/>
      <w:szCs w:val="24"/>
      <w:lang w:val="ru-RU" w:eastAsia="ar-SA" w:bidi="ar-SA"/>
    </w:rPr>
  </w:style>
  <w:style w:type="character" w:customStyle="1" w:styleId="Zag11">
    <w:name w:val="Zag_11"/>
    <w:rsid w:val="002316CB"/>
  </w:style>
  <w:style w:type="character" w:customStyle="1" w:styleId="Osnova1">
    <w:name w:val="Osnova1"/>
    <w:rsid w:val="002316CB"/>
  </w:style>
  <w:style w:type="character" w:customStyle="1" w:styleId="Zag21">
    <w:name w:val="Zag_21"/>
    <w:rsid w:val="002316CB"/>
  </w:style>
  <w:style w:type="character" w:customStyle="1" w:styleId="Zag31">
    <w:name w:val="Zag_31"/>
    <w:rsid w:val="002316CB"/>
  </w:style>
  <w:style w:type="character" w:customStyle="1" w:styleId="FontStyle17">
    <w:name w:val="Font Style17"/>
    <w:rsid w:val="002316CB"/>
    <w:rPr>
      <w:rFonts w:ascii="Garamond" w:hAnsi="Garamond" w:cs="Garamond"/>
      <w:b/>
      <w:bCs/>
      <w:sz w:val="32"/>
      <w:szCs w:val="32"/>
    </w:rPr>
  </w:style>
  <w:style w:type="character" w:customStyle="1" w:styleId="FontStyle18">
    <w:name w:val="Font Style18"/>
    <w:rsid w:val="002316CB"/>
    <w:rPr>
      <w:rFonts w:ascii="Segoe UI" w:hAnsi="Segoe UI" w:cs="Segoe UI"/>
      <w:sz w:val="30"/>
      <w:szCs w:val="30"/>
    </w:rPr>
  </w:style>
  <w:style w:type="character" w:customStyle="1" w:styleId="FontStyle19">
    <w:name w:val="Font Style19"/>
    <w:rsid w:val="002316CB"/>
    <w:rPr>
      <w:rFonts w:ascii="Segoe UI" w:hAnsi="Segoe UI" w:cs="Segoe UI"/>
      <w:b/>
      <w:bCs/>
      <w:sz w:val="24"/>
      <w:szCs w:val="24"/>
    </w:rPr>
  </w:style>
  <w:style w:type="character" w:customStyle="1" w:styleId="FontStyle20">
    <w:name w:val="Font Style20"/>
    <w:rsid w:val="002316CB"/>
    <w:rPr>
      <w:rFonts w:ascii="Segoe UI" w:hAnsi="Segoe UI" w:cs="Segoe UI"/>
      <w:sz w:val="24"/>
      <w:szCs w:val="24"/>
    </w:rPr>
  </w:style>
  <w:style w:type="character" w:customStyle="1" w:styleId="FontStyle21">
    <w:name w:val="Font Style21"/>
    <w:rsid w:val="002316CB"/>
    <w:rPr>
      <w:rFonts w:ascii="Garamond" w:hAnsi="Garamond" w:cs="Garamond"/>
      <w:b/>
      <w:bCs/>
      <w:w w:val="150"/>
      <w:sz w:val="18"/>
      <w:szCs w:val="18"/>
    </w:rPr>
  </w:style>
  <w:style w:type="character" w:customStyle="1" w:styleId="FontStyle23">
    <w:name w:val="Font Style23"/>
    <w:rsid w:val="002316CB"/>
    <w:rPr>
      <w:rFonts w:ascii="Segoe UI" w:hAnsi="Segoe UI" w:cs="Segoe UI"/>
      <w:i/>
      <w:iCs/>
      <w:sz w:val="24"/>
      <w:szCs w:val="24"/>
    </w:rPr>
  </w:style>
  <w:style w:type="character" w:customStyle="1" w:styleId="FontStyle24">
    <w:name w:val="Font Style24"/>
    <w:rsid w:val="002316CB"/>
    <w:rPr>
      <w:rFonts w:ascii="Segoe UI" w:hAnsi="Segoe UI" w:cs="Segoe UI"/>
      <w:i/>
      <w:iCs/>
      <w:spacing w:val="20"/>
      <w:sz w:val="22"/>
      <w:szCs w:val="22"/>
    </w:rPr>
  </w:style>
  <w:style w:type="character" w:customStyle="1" w:styleId="FontStyle25">
    <w:name w:val="Font Style25"/>
    <w:rsid w:val="002316CB"/>
    <w:rPr>
      <w:rFonts w:ascii="Segoe UI" w:hAnsi="Segoe UI" w:cs="Segoe UI"/>
      <w:b/>
      <w:bCs/>
      <w:sz w:val="18"/>
      <w:szCs w:val="18"/>
    </w:rPr>
  </w:style>
  <w:style w:type="character" w:customStyle="1" w:styleId="FontStyle26">
    <w:name w:val="Font Style26"/>
    <w:rsid w:val="002316CB"/>
    <w:rPr>
      <w:rFonts w:ascii="Segoe UI" w:hAnsi="Segoe UI" w:cs="Segoe UI"/>
      <w:b/>
      <w:bCs/>
      <w:spacing w:val="-10"/>
      <w:sz w:val="12"/>
      <w:szCs w:val="12"/>
    </w:rPr>
  </w:style>
  <w:style w:type="character" w:customStyle="1" w:styleId="FontStyle28">
    <w:name w:val="Font Style28"/>
    <w:rsid w:val="002316CB"/>
    <w:rPr>
      <w:rFonts w:ascii="Verdana" w:hAnsi="Verdana" w:cs="Verdana"/>
      <w:b/>
      <w:bCs/>
      <w:i/>
      <w:iCs/>
      <w:sz w:val="20"/>
      <w:szCs w:val="20"/>
    </w:rPr>
  </w:style>
  <w:style w:type="character" w:customStyle="1" w:styleId="FontStyle31">
    <w:name w:val="Font Style31"/>
    <w:rsid w:val="002316CB"/>
    <w:rPr>
      <w:rFonts w:ascii="Trebuchet MS" w:hAnsi="Trebuchet MS" w:cs="Trebuchet MS"/>
      <w:i/>
      <w:iCs/>
      <w:sz w:val="18"/>
      <w:szCs w:val="18"/>
    </w:rPr>
  </w:style>
  <w:style w:type="character" w:customStyle="1" w:styleId="FontStyle33">
    <w:name w:val="Font Style33"/>
    <w:rsid w:val="002316CB"/>
    <w:rPr>
      <w:rFonts w:ascii="Trebuchet MS" w:hAnsi="Trebuchet MS" w:cs="Trebuchet MS"/>
      <w:sz w:val="22"/>
      <w:szCs w:val="22"/>
    </w:rPr>
  </w:style>
  <w:style w:type="character" w:customStyle="1" w:styleId="ebody">
    <w:name w:val="ebody"/>
    <w:basedOn w:val="10"/>
    <w:rsid w:val="002316CB"/>
  </w:style>
  <w:style w:type="character" w:customStyle="1" w:styleId="12">
    <w:name w:val="Название Знак1"/>
    <w:rsid w:val="002316CB"/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FontStyle32">
    <w:name w:val="Font Style32"/>
    <w:rsid w:val="002316CB"/>
    <w:rPr>
      <w:rFonts w:ascii="Segoe UI" w:hAnsi="Segoe UI" w:cs="Segoe UI"/>
      <w:b/>
      <w:bCs/>
      <w:sz w:val="20"/>
      <w:szCs w:val="20"/>
    </w:rPr>
  </w:style>
  <w:style w:type="character" w:customStyle="1" w:styleId="FontStyle34">
    <w:name w:val="Font Style34"/>
    <w:rsid w:val="002316CB"/>
    <w:rPr>
      <w:rFonts w:ascii="Segoe UI" w:hAnsi="Segoe UI" w:cs="Segoe UI"/>
      <w:sz w:val="20"/>
      <w:szCs w:val="20"/>
    </w:rPr>
  </w:style>
  <w:style w:type="character" w:customStyle="1" w:styleId="FontStyle35">
    <w:name w:val="Font Style35"/>
    <w:rsid w:val="002316CB"/>
    <w:rPr>
      <w:rFonts w:ascii="Segoe UI" w:hAnsi="Segoe UI" w:cs="Segoe UI"/>
      <w:sz w:val="22"/>
      <w:szCs w:val="22"/>
    </w:rPr>
  </w:style>
  <w:style w:type="character" w:customStyle="1" w:styleId="FontStyle36">
    <w:name w:val="Font Style36"/>
    <w:rsid w:val="002316CB"/>
    <w:rPr>
      <w:rFonts w:ascii="Segoe UI" w:hAnsi="Segoe UI" w:cs="Segoe UI"/>
      <w:sz w:val="18"/>
      <w:szCs w:val="18"/>
    </w:rPr>
  </w:style>
  <w:style w:type="character" w:customStyle="1" w:styleId="FontStyle37">
    <w:name w:val="Font Style37"/>
    <w:rsid w:val="002316CB"/>
    <w:rPr>
      <w:rFonts w:ascii="Impact" w:hAnsi="Impact" w:cs="Impact"/>
      <w:smallCaps/>
      <w:sz w:val="16"/>
      <w:szCs w:val="16"/>
    </w:rPr>
  </w:style>
  <w:style w:type="character" w:customStyle="1" w:styleId="FontStyle38">
    <w:name w:val="Font Style38"/>
    <w:rsid w:val="002316CB"/>
    <w:rPr>
      <w:rFonts w:ascii="Segoe UI" w:hAnsi="Segoe UI" w:cs="Segoe UI"/>
      <w:w w:val="60"/>
      <w:sz w:val="20"/>
      <w:szCs w:val="20"/>
    </w:rPr>
  </w:style>
  <w:style w:type="character" w:customStyle="1" w:styleId="FontStyle39">
    <w:name w:val="Font Style39"/>
    <w:rsid w:val="002316CB"/>
    <w:rPr>
      <w:rFonts w:ascii="Segoe UI" w:hAnsi="Segoe UI" w:cs="Segoe UI"/>
      <w:b/>
      <w:bCs/>
      <w:i/>
      <w:iCs/>
      <w:smallCaps/>
      <w:w w:val="40"/>
      <w:sz w:val="18"/>
      <w:szCs w:val="18"/>
    </w:rPr>
  </w:style>
  <w:style w:type="character" w:customStyle="1" w:styleId="FontStyle40">
    <w:name w:val="Font Style40"/>
    <w:rsid w:val="002316CB"/>
    <w:rPr>
      <w:rFonts w:ascii="Segoe UI" w:hAnsi="Segoe UI" w:cs="Segoe UI"/>
      <w:b/>
      <w:bCs/>
      <w:spacing w:val="40"/>
      <w:sz w:val="14"/>
      <w:szCs w:val="14"/>
    </w:rPr>
  </w:style>
  <w:style w:type="character" w:customStyle="1" w:styleId="FontStyle41">
    <w:name w:val="Font Style41"/>
    <w:rsid w:val="002316CB"/>
    <w:rPr>
      <w:rFonts w:ascii="Segoe UI" w:hAnsi="Segoe UI" w:cs="Segoe UI"/>
      <w:b/>
      <w:bCs/>
      <w:i/>
      <w:iCs/>
      <w:spacing w:val="10"/>
      <w:sz w:val="20"/>
      <w:szCs w:val="20"/>
    </w:rPr>
  </w:style>
  <w:style w:type="character" w:customStyle="1" w:styleId="FontStyle12">
    <w:name w:val="Font Style12"/>
    <w:rsid w:val="002316CB"/>
    <w:rPr>
      <w:rFonts w:ascii="Calibri" w:hAnsi="Calibri" w:cs="Calibri"/>
      <w:b/>
      <w:bCs/>
      <w:spacing w:val="-10"/>
      <w:sz w:val="32"/>
      <w:szCs w:val="32"/>
    </w:rPr>
  </w:style>
  <w:style w:type="character" w:customStyle="1" w:styleId="FontStyle13">
    <w:name w:val="Font Style13"/>
    <w:rsid w:val="002316CB"/>
    <w:rPr>
      <w:rFonts w:ascii="Calibri" w:hAnsi="Calibri" w:cs="Calibri"/>
      <w:i/>
      <w:iCs/>
      <w:sz w:val="32"/>
      <w:szCs w:val="32"/>
    </w:rPr>
  </w:style>
  <w:style w:type="character" w:customStyle="1" w:styleId="FontStyle14">
    <w:name w:val="Font Style14"/>
    <w:rsid w:val="002316CB"/>
    <w:rPr>
      <w:rFonts w:ascii="Calibri" w:hAnsi="Calibri" w:cs="Calibri"/>
      <w:sz w:val="32"/>
      <w:szCs w:val="32"/>
    </w:rPr>
  </w:style>
  <w:style w:type="character" w:customStyle="1" w:styleId="FontStyle15">
    <w:name w:val="Font Style15"/>
    <w:rsid w:val="002316CB"/>
    <w:rPr>
      <w:rFonts w:ascii="Calibri" w:hAnsi="Calibri" w:cs="Calibri"/>
      <w:b/>
      <w:bCs/>
      <w:i/>
      <w:iCs/>
      <w:sz w:val="32"/>
      <w:szCs w:val="32"/>
    </w:rPr>
  </w:style>
  <w:style w:type="character" w:customStyle="1" w:styleId="FontStyle42">
    <w:name w:val="Font Style42"/>
    <w:rsid w:val="002316CB"/>
    <w:rPr>
      <w:rFonts w:ascii="Candara" w:hAnsi="Candara" w:cs="Candara"/>
      <w:b/>
      <w:bCs/>
      <w:sz w:val="18"/>
      <w:szCs w:val="18"/>
    </w:rPr>
  </w:style>
  <w:style w:type="character" w:customStyle="1" w:styleId="FontStyle43">
    <w:name w:val="Font Style43"/>
    <w:rsid w:val="002316CB"/>
    <w:rPr>
      <w:rFonts w:ascii="Candara" w:hAnsi="Candara" w:cs="Candara"/>
      <w:b/>
      <w:bCs/>
      <w:sz w:val="20"/>
      <w:szCs w:val="20"/>
    </w:rPr>
  </w:style>
  <w:style w:type="character" w:customStyle="1" w:styleId="FontStyle44">
    <w:name w:val="Font Style44"/>
    <w:rsid w:val="002316CB"/>
    <w:rPr>
      <w:rFonts w:ascii="Segoe UI" w:hAnsi="Segoe UI" w:cs="Segoe UI"/>
      <w:b/>
      <w:bCs/>
      <w:sz w:val="30"/>
      <w:szCs w:val="30"/>
    </w:rPr>
  </w:style>
  <w:style w:type="character" w:styleId="af0">
    <w:name w:val="Emphasis"/>
    <w:qFormat/>
    <w:rsid w:val="002316CB"/>
    <w:rPr>
      <w:i/>
      <w:iCs/>
    </w:rPr>
  </w:style>
  <w:style w:type="character" w:styleId="af1">
    <w:name w:val="Strong"/>
    <w:qFormat/>
    <w:rsid w:val="002316CB"/>
    <w:rPr>
      <w:b/>
      <w:bCs/>
    </w:rPr>
  </w:style>
  <w:style w:type="character" w:customStyle="1" w:styleId="af2">
    <w:name w:val="Символ нумерации"/>
    <w:rsid w:val="002316CB"/>
  </w:style>
  <w:style w:type="character" w:customStyle="1" w:styleId="af3">
    <w:name w:val="Маркеры списка"/>
    <w:rsid w:val="002316CB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f4"/>
    <w:rsid w:val="002316C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4">
    <w:name w:val="Body Text"/>
    <w:basedOn w:val="a"/>
    <w:rsid w:val="002316CB"/>
    <w:pPr>
      <w:widowControl/>
      <w:autoSpaceDE/>
      <w:jc w:val="both"/>
    </w:pPr>
    <w:rPr>
      <w:szCs w:val="19"/>
      <w:lang w:val="ru-RU"/>
    </w:rPr>
  </w:style>
  <w:style w:type="paragraph" w:styleId="af5">
    <w:name w:val="List"/>
    <w:basedOn w:val="af4"/>
    <w:rsid w:val="002316CB"/>
  </w:style>
  <w:style w:type="paragraph" w:customStyle="1" w:styleId="14">
    <w:name w:val="Название1"/>
    <w:basedOn w:val="a"/>
    <w:rsid w:val="002316CB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2316CB"/>
    <w:pPr>
      <w:suppressLineNumbers/>
    </w:pPr>
  </w:style>
  <w:style w:type="paragraph" w:styleId="af6">
    <w:name w:val="Normal (Web)"/>
    <w:basedOn w:val="a"/>
    <w:rsid w:val="002316CB"/>
    <w:pPr>
      <w:widowControl/>
      <w:autoSpaceDE/>
      <w:spacing w:before="280" w:after="280"/>
    </w:pPr>
    <w:rPr>
      <w:lang w:val="ru-RU"/>
    </w:rPr>
  </w:style>
  <w:style w:type="paragraph" w:styleId="16">
    <w:name w:val="toc 1"/>
    <w:basedOn w:val="a"/>
    <w:next w:val="a"/>
    <w:rsid w:val="002316CB"/>
    <w:pPr>
      <w:tabs>
        <w:tab w:val="right" w:leader="dot" w:pos="10632"/>
      </w:tabs>
      <w:spacing w:line="360" w:lineRule="auto"/>
      <w:ind w:right="140" w:firstLine="0"/>
    </w:pPr>
  </w:style>
  <w:style w:type="paragraph" w:styleId="23">
    <w:name w:val="toc 2"/>
    <w:basedOn w:val="a"/>
    <w:next w:val="a"/>
    <w:rsid w:val="002316CB"/>
    <w:pPr>
      <w:ind w:left="240"/>
    </w:pPr>
  </w:style>
  <w:style w:type="paragraph" w:styleId="31">
    <w:name w:val="toc 3"/>
    <w:basedOn w:val="a"/>
    <w:next w:val="a"/>
    <w:rsid w:val="002316CB"/>
    <w:pPr>
      <w:ind w:left="480"/>
    </w:pPr>
  </w:style>
  <w:style w:type="paragraph" w:styleId="af7">
    <w:name w:val="footnote text"/>
    <w:basedOn w:val="a"/>
    <w:rsid w:val="002316CB"/>
    <w:rPr>
      <w:sz w:val="20"/>
      <w:szCs w:val="20"/>
    </w:rPr>
  </w:style>
  <w:style w:type="paragraph" w:customStyle="1" w:styleId="17">
    <w:name w:val="Текст примечания1"/>
    <w:basedOn w:val="a"/>
    <w:rsid w:val="002316CB"/>
    <w:pPr>
      <w:ind w:firstLine="0"/>
    </w:pPr>
    <w:rPr>
      <w:sz w:val="20"/>
      <w:szCs w:val="20"/>
    </w:rPr>
  </w:style>
  <w:style w:type="paragraph" w:styleId="af8">
    <w:name w:val="header"/>
    <w:basedOn w:val="a"/>
    <w:uiPriority w:val="99"/>
    <w:rsid w:val="002316CB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2316CB"/>
    <w:pPr>
      <w:tabs>
        <w:tab w:val="center" w:pos="4677"/>
        <w:tab w:val="right" w:pos="9355"/>
      </w:tabs>
    </w:pPr>
  </w:style>
  <w:style w:type="paragraph" w:customStyle="1" w:styleId="210">
    <w:name w:val="Список 21"/>
    <w:basedOn w:val="a"/>
    <w:rsid w:val="002316CB"/>
    <w:pPr>
      <w:ind w:left="566" w:hanging="283"/>
    </w:pPr>
  </w:style>
  <w:style w:type="paragraph" w:styleId="afa">
    <w:name w:val="Title"/>
    <w:basedOn w:val="a"/>
    <w:next w:val="afb"/>
    <w:qFormat/>
    <w:rsid w:val="002316CB"/>
    <w:pPr>
      <w:widowControl/>
      <w:autoSpaceDE/>
      <w:jc w:val="center"/>
    </w:pPr>
    <w:rPr>
      <w:sz w:val="28"/>
      <w:szCs w:val="20"/>
      <w:lang w:val="ru-RU"/>
    </w:rPr>
  </w:style>
  <w:style w:type="paragraph" w:styleId="afb">
    <w:name w:val="Subtitle"/>
    <w:basedOn w:val="a"/>
    <w:next w:val="af4"/>
    <w:qFormat/>
    <w:rsid w:val="002316CB"/>
    <w:pPr>
      <w:widowControl/>
      <w:autoSpaceDE/>
    </w:pPr>
    <w:rPr>
      <w:sz w:val="28"/>
      <w:szCs w:val="20"/>
      <w:lang w:val="ru-RU"/>
    </w:rPr>
  </w:style>
  <w:style w:type="paragraph" w:styleId="afc">
    <w:name w:val="Body Text Indent"/>
    <w:basedOn w:val="a"/>
    <w:rsid w:val="002316CB"/>
    <w:pPr>
      <w:spacing w:after="120"/>
      <w:ind w:left="283"/>
    </w:pPr>
  </w:style>
  <w:style w:type="paragraph" w:customStyle="1" w:styleId="211">
    <w:name w:val="Основной текст 21"/>
    <w:basedOn w:val="a"/>
    <w:rsid w:val="002316CB"/>
    <w:pPr>
      <w:widowControl/>
      <w:autoSpaceDE/>
      <w:spacing w:after="120" w:line="480" w:lineRule="auto"/>
    </w:pPr>
    <w:rPr>
      <w:lang w:val="ru-RU"/>
    </w:rPr>
  </w:style>
  <w:style w:type="paragraph" w:customStyle="1" w:styleId="212">
    <w:name w:val="Основной текст с отступом 21"/>
    <w:basedOn w:val="a"/>
    <w:rsid w:val="002316CB"/>
    <w:pPr>
      <w:widowControl/>
      <w:autoSpaceDE/>
      <w:spacing w:after="120" w:line="480" w:lineRule="auto"/>
      <w:ind w:left="283"/>
    </w:pPr>
    <w:rPr>
      <w:lang w:val="ru-RU"/>
    </w:rPr>
  </w:style>
  <w:style w:type="paragraph" w:customStyle="1" w:styleId="18">
    <w:name w:val="Текст1"/>
    <w:basedOn w:val="a"/>
    <w:rsid w:val="002316CB"/>
    <w:pPr>
      <w:widowControl/>
      <w:ind w:firstLine="0"/>
    </w:pPr>
    <w:rPr>
      <w:rFonts w:ascii="Courier New" w:hAnsi="Courier New" w:cs="Courier New"/>
      <w:sz w:val="20"/>
      <w:szCs w:val="20"/>
      <w:lang w:val="ru-RU"/>
    </w:rPr>
  </w:style>
  <w:style w:type="paragraph" w:styleId="afd">
    <w:name w:val="annotation subject"/>
    <w:basedOn w:val="17"/>
    <w:next w:val="17"/>
    <w:rsid w:val="002316CB"/>
    <w:rPr>
      <w:b/>
      <w:bCs/>
    </w:rPr>
  </w:style>
  <w:style w:type="paragraph" w:styleId="afe">
    <w:name w:val="Balloon Text"/>
    <w:basedOn w:val="a"/>
    <w:rsid w:val="002316CB"/>
    <w:pPr>
      <w:ind w:firstLine="0"/>
    </w:pPr>
    <w:rPr>
      <w:rFonts w:ascii="Tahoma" w:hAnsi="Tahoma" w:cs="Tahoma"/>
      <w:sz w:val="16"/>
      <w:szCs w:val="16"/>
    </w:rPr>
  </w:style>
  <w:style w:type="paragraph" w:customStyle="1" w:styleId="Zag1">
    <w:name w:val="Zag_1"/>
    <w:basedOn w:val="a"/>
    <w:rsid w:val="002316CB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Osnova">
    <w:name w:val="Osnova"/>
    <w:basedOn w:val="a"/>
    <w:rsid w:val="002316CB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Zag2">
    <w:name w:val="Zag_2"/>
    <w:basedOn w:val="a"/>
    <w:rsid w:val="002316CB"/>
    <w:pPr>
      <w:spacing w:after="129" w:line="291" w:lineRule="exact"/>
      <w:jc w:val="center"/>
    </w:pPr>
    <w:rPr>
      <w:b/>
      <w:bCs/>
      <w:color w:val="000000"/>
    </w:rPr>
  </w:style>
  <w:style w:type="paragraph" w:customStyle="1" w:styleId="Zag3">
    <w:name w:val="Zag_3"/>
    <w:basedOn w:val="a"/>
    <w:rsid w:val="002316CB"/>
    <w:pPr>
      <w:spacing w:after="68" w:line="282" w:lineRule="exact"/>
      <w:jc w:val="center"/>
    </w:pPr>
    <w:rPr>
      <w:i/>
      <w:iCs/>
      <w:color w:val="000000"/>
    </w:rPr>
  </w:style>
  <w:style w:type="paragraph" w:customStyle="1" w:styleId="aff">
    <w:name w:val="Ξαϋχνϋι"/>
    <w:basedOn w:val="a"/>
    <w:rsid w:val="002316CB"/>
    <w:rPr>
      <w:color w:val="000000"/>
    </w:rPr>
  </w:style>
  <w:style w:type="paragraph" w:customStyle="1" w:styleId="aff0">
    <w:name w:val="Νξβϋι"/>
    <w:basedOn w:val="a"/>
    <w:rsid w:val="002316CB"/>
    <w:rPr>
      <w:color w:val="000000"/>
    </w:rPr>
  </w:style>
  <w:style w:type="paragraph" w:customStyle="1" w:styleId="zag4">
    <w:name w:val="zag_4"/>
    <w:basedOn w:val="a"/>
    <w:rsid w:val="002316CB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rsid w:val="002316CB"/>
    <w:rPr>
      <w:rFonts w:ascii="Arial" w:hAnsi="Arial" w:cs="Arial"/>
      <w:color w:val="000000"/>
    </w:rPr>
  </w:style>
  <w:style w:type="paragraph" w:customStyle="1" w:styleId="text2">
    <w:name w:val="text2"/>
    <w:basedOn w:val="a"/>
    <w:rsid w:val="002316CB"/>
    <w:pPr>
      <w:ind w:left="566" w:right="793"/>
      <w:jc w:val="both"/>
    </w:pPr>
    <w:rPr>
      <w:color w:val="000000"/>
    </w:rPr>
  </w:style>
  <w:style w:type="paragraph" w:styleId="aff1">
    <w:name w:val="No Spacing"/>
    <w:qFormat/>
    <w:rsid w:val="002316CB"/>
    <w:pPr>
      <w:suppressAutoHyphens/>
      <w:ind w:firstLine="720"/>
      <w:jc w:val="both"/>
    </w:pPr>
    <w:rPr>
      <w:rFonts w:ascii="Calibri" w:eastAsia="Calibri" w:hAnsi="Calibri"/>
      <w:sz w:val="24"/>
      <w:szCs w:val="24"/>
      <w:lang w:eastAsia="ar-SA"/>
    </w:rPr>
  </w:style>
  <w:style w:type="paragraph" w:styleId="aff2">
    <w:name w:val="List Paragraph"/>
    <w:basedOn w:val="a"/>
    <w:qFormat/>
    <w:rsid w:val="002316C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Style2">
    <w:name w:val="Style2"/>
    <w:basedOn w:val="a"/>
    <w:rsid w:val="002316CB"/>
    <w:pPr>
      <w:ind w:firstLine="0"/>
    </w:pPr>
    <w:rPr>
      <w:rFonts w:ascii="Garamond" w:hAnsi="Garamond" w:cs="Garamond"/>
      <w:lang w:val="ru-RU"/>
    </w:rPr>
  </w:style>
  <w:style w:type="paragraph" w:customStyle="1" w:styleId="Style3">
    <w:name w:val="Style3"/>
    <w:basedOn w:val="a"/>
    <w:rsid w:val="002316CB"/>
    <w:pPr>
      <w:ind w:firstLine="0"/>
    </w:pPr>
    <w:rPr>
      <w:rFonts w:ascii="Garamond" w:hAnsi="Garamond" w:cs="Garamond"/>
      <w:lang w:val="ru-RU"/>
    </w:rPr>
  </w:style>
  <w:style w:type="paragraph" w:customStyle="1" w:styleId="Style4">
    <w:name w:val="Style4"/>
    <w:basedOn w:val="a"/>
    <w:rsid w:val="002316CB"/>
    <w:pPr>
      <w:spacing w:line="247" w:lineRule="exact"/>
      <w:ind w:firstLine="443"/>
      <w:jc w:val="both"/>
    </w:pPr>
    <w:rPr>
      <w:rFonts w:ascii="Garamond" w:hAnsi="Garamond" w:cs="Garamond"/>
      <w:lang w:val="ru-RU"/>
    </w:rPr>
  </w:style>
  <w:style w:type="paragraph" w:customStyle="1" w:styleId="Style5">
    <w:name w:val="Style5"/>
    <w:basedOn w:val="a"/>
    <w:rsid w:val="002316CB"/>
    <w:pPr>
      <w:spacing w:line="246" w:lineRule="exact"/>
      <w:ind w:firstLine="471"/>
      <w:jc w:val="both"/>
    </w:pPr>
    <w:rPr>
      <w:rFonts w:ascii="Garamond" w:hAnsi="Garamond" w:cs="Garamond"/>
      <w:lang w:val="ru-RU"/>
    </w:rPr>
  </w:style>
  <w:style w:type="paragraph" w:customStyle="1" w:styleId="Style7">
    <w:name w:val="Style7"/>
    <w:basedOn w:val="a"/>
    <w:rsid w:val="002316CB"/>
    <w:pPr>
      <w:spacing w:line="244" w:lineRule="exact"/>
      <w:ind w:firstLine="449"/>
      <w:jc w:val="both"/>
    </w:pPr>
    <w:rPr>
      <w:rFonts w:ascii="Garamond" w:hAnsi="Garamond" w:cs="Garamond"/>
      <w:lang w:val="ru-RU"/>
    </w:rPr>
  </w:style>
  <w:style w:type="paragraph" w:customStyle="1" w:styleId="Style9">
    <w:name w:val="Style9"/>
    <w:basedOn w:val="a"/>
    <w:rsid w:val="002316CB"/>
    <w:pPr>
      <w:spacing w:line="246" w:lineRule="exact"/>
      <w:ind w:firstLine="0"/>
      <w:jc w:val="both"/>
    </w:pPr>
    <w:rPr>
      <w:rFonts w:ascii="Garamond" w:hAnsi="Garamond" w:cs="Garamond"/>
      <w:lang w:val="ru-RU"/>
    </w:rPr>
  </w:style>
  <w:style w:type="paragraph" w:customStyle="1" w:styleId="Style11">
    <w:name w:val="Style11"/>
    <w:basedOn w:val="a"/>
    <w:rsid w:val="002316CB"/>
    <w:pPr>
      <w:ind w:firstLine="0"/>
    </w:pPr>
    <w:rPr>
      <w:rFonts w:ascii="Garamond" w:hAnsi="Garamond" w:cs="Garamond"/>
      <w:lang w:val="ru-RU"/>
    </w:rPr>
  </w:style>
  <w:style w:type="paragraph" w:customStyle="1" w:styleId="Style12">
    <w:name w:val="Style12"/>
    <w:basedOn w:val="a"/>
    <w:rsid w:val="002316CB"/>
    <w:pPr>
      <w:spacing w:line="321" w:lineRule="exact"/>
      <w:ind w:hanging="1772"/>
    </w:pPr>
    <w:rPr>
      <w:rFonts w:ascii="Garamond" w:hAnsi="Garamond" w:cs="Garamond"/>
      <w:lang w:val="ru-RU"/>
    </w:rPr>
  </w:style>
  <w:style w:type="paragraph" w:customStyle="1" w:styleId="Style14">
    <w:name w:val="Style14"/>
    <w:basedOn w:val="a"/>
    <w:rsid w:val="002316CB"/>
    <w:pPr>
      <w:spacing w:line="244" w:lineRule="exact"/>
      <w:ind w:firstLine="432"/>
      <w:jc w:val="both"/>
    </w:pPr>
    <w:rPr>
      <w:rFonts w:ascii="Garamond" w:hAnsi="Garamond" w:cs="Garamond"/>
      <w:lang w:val="ru-RU"/>
    </w:rPr>
  </w:style>
  <w:style w:type="paragraph" w:customStyle="1" w:styleId="Style15">
    <w:name w:val="Style15"/>
    <w:basedOn w:val="a"/>
    <w:rsid w:val="002316CB"/>
    <w:pPr>
      <w:spacing w:line="246" w:lineRule="exact"/>
      <w:ind w:firstLine="471"/>
      <w:jc w:val="both"/>
    </w:pPr>
    <w:rPr>
      <w:rFonts w:ascii="Garamond" w:hAnsi="Garamond" w:cs="Garamond"/>
      <w:lang w:val="ru-RU"/>
    </w:rPr>
  </w:style>
  <w:style w:type="paragraph" w:customStyle="1" w:styleId="Style1">
    <w:name w:val="Style1"/>
    <w:basedOn w:val="a"/>
    <w:rsid w:val="002316CB"/>
    <w:pPr>
      <w:spacing w:line="278" w:lineRule="exact"/>
      <w:ind w:firstLine="0"/>
      <w:jc w:val="right"/>
    </w:pPr>
    <w:rPr>
      <w:rFonts w:ascii="Trebuchet MS" w:hAnsi="Trebuchet MS" w:cs="Trebuchet MS"/>
      <w:lang w:val="ru-RU"/>
    </w:rPr>
  </w:style>
  <w:style w:type="paragraph" w:customStyle="1" w:styleId="Style16">
    <w:name w:val="Style16"/>
    <w:basedOn w:val="a"/>
    <w:rsid w:val="002316CB"/>
    <w:pPr>
      <w:ind w:firstLine="0"/>
    </w:pPr>
    <w:rPr>
      <w:rFonts w:ascii="Trebuchet MS" w:hAnsi="Trebuchet MS" w:cs="Trebuchet MS"/>
      <w:lang w:val="ru-RU"/>
    </w:rPr>
  </w:style>
  <w:style w:type="paragraph" w:customStyle="1" w:styleId="Style18">
    <w:name w:val="Style18"/>
    <w:basedOn w:val="a"/>
    <w:rsid w:val="002316CB"/>
    <w:pPr>
      <w:spacing w:line="214" w:lineRule="exact"/>
      <w:ind w:firstLine="216"/>
      <w:jc w:val="both"/>
    </w:pPr>
    <w:rPr>
      <w:rFonts w:ascii="Trebuchet MS" w:hAnsi="Trebuchet MS" w:cs="Trebuchet MS"/>
      <w:lang w:val="ru-RU"/>
    </w:rPr>
  </w:style>
  <w:style w:type="paragraph" w:customStyle="1" w:styleId="Style19">
    <w:name w:val="Style19"/>
    <w:basedOn w:val="a"/>
    <w:rsid w:val="002316CB"/>
    <w:pPr>
      <w:spacing w:line="211" w:lineRule="exact"/>
      <w:ind w:firstLine="0"/>
      <w:jc w:val="both"/>
    </w:pPr>
    <w:rPr>
      <w:rFonts w:ascii="Trebuchet MS" w:hAnsi="Trebuchet MS" w:cs="Trebuchet MS"/>
      <w:lang w:val="ru-RU"/>
    </w:rPr>
  </w:style>
  <w:style w:type="paragraph" w:customStyle="1" w:styleId="32">
    <w:name w:val="Заголовок 3+"/>
    <w:basedOn w:val="a"/>
    <w:rsid w:val="002316CB"/>
    <w:pPr>
      <w:overflowPunct w:val="0"/>
      <w:spacing w:before="240"/>
      <w:ind w:firstLine="0"/>
      <w:jc w:val="center"/>
    </w:pPr>
    <w:rPr>
      <w:b/>
      <w:sz w:val="28"/>
      <w:szCs w:val="20"/>
      <w:lang w:val="ru-RU"/>
    </w:rPr>
  </w:style>
  <w:style w:type="paragraph" w:styleId="aff3">
    <w:name w:val="TOC Heading"/>
    <w:basedOn w:val="1"/>
    <w:next w:val="a"/>
    <w:qFormat/>
    <w:rsid w:val="002316CB"/>
    <w:pPr>
      <w:keepLines/>
      <w:widowControl/>
      <w:tabs>
        <w:tab w:val="clear" w:pos="0"/>
      </w:tabs>
      <w:autoSpaceDE/>
      <w:spacing w:before="480" w:after="0" w:line="276" w:lineRule="auto"/>
    </w:pPr>
    <w:rPr>
      <w:color w:val="365F91"/>
      <w:sz w:val="28"/>
      <w:szCs w:val="28"/>
      <w:lang w:val="ru-RU"/>
    </w:rPr>
  </w:style>
  <w:style w:type="paragraph" w:customStyle="1" w:styleId="Default">
    <w:name w:val="Default"/>
    <w:rsid w:val="002316CB"/>
    <w:pPr>
      <w:widowControl w:val="0"/>
      <w:suppressAutoHyphens/>
      <w:autoSpaceDE w:val="0"/>
    </w:pPr>
    <w:rPr>
      <w:rFonts w:ascii="Free Set C" w:eastAsia="Arial" w:hAnsi="Free Set C" w:cs="Free Set C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sid w:val="002316CB"/>
  </w:style>
  <w:style w:type="paragraph" w:customStyle="1" w:styleId="CM22">
    <w:name w:val="CM22"/>
    <w:basedOn w:val="Default"/>
    <w:next w:val="Default"/>
    <w:rsid w:val="002316CB"/>
    <w:pPr>
      <w:spacing w:after="193"/>
    </w:pPr>
  </w:style>
  <w:style w:type="paragraph" w:customStyle="1" w:styleId="CM2">
    <w:name w:val="CM2"/>
    <w:basedOn w:val="Default"/>
    <w:next w:val="Default"/>
    <w:rsid w:val="002316CB"/>
    <w:pPr>
      <w:spacing w:line="216" w:lineRule="atLeast"/>
    </w:pPr>
  </w:style>
  <w:style w:type="paragraph" w:customStyle="1" w:styleId="CM16">
    <w:name w:val="CM16"/>
    <w:basedOn w:val="Default"/>
    <w:next w:val="Default"/>
    <w:rsid w:val="002316CB"/>
    <w:pPr>
      <w:spacing w:after="143"/>
    </w:pPr>
  </w:style>
  <w:style w:type="paragraph" w:customStyle="1" w:styleId="CM17">
    <w:name w:val="CM17"/>
    <w:basedOn w:val="Default"/>
    <w:next w:val="Default"/>
    <w:rsid w:val="002316CB"/>
    <w:pPr>
      <w:spacing w:after="390"/>
    </w:pPr>
  </w:style>
  <w:style w:type="paragraph" w:customStyle="1" w:styleId="CM20">
    <w:name w:val="CM20"/>
    <w:basedOn w:val="Default"/>
    <w:next w:val="Default"/>
    <w:rsid w:val="002316CB"/>
    <w:pPr>
      <w:spacing w:after="300"/>
    </w:pPr>
  </w:style>
  <w:style w:type="paragraph" w:customStyle="1" w:styleId="CM4">
    <w:name w:val="CM4"/>
    <w:basedOn w:val="Default"/>
    <w:next w:val="Default"/>
    <w:rsid w:val="002316CB"/>
    <w:pPr>
      <w:spacing w:line="293" w:lineRule="atLeast"/>
    </w:pPr>
  </w:style>
  <w:style w:type="paragraph" w:customStyle="1" w:styleId="CM5">
    <w:name w:val="CM5"/>
    <w:basedOn w:val="Default"/>
    <w:next w:val="Default"/>
    <w:rsid w:val="002316CB"/>
    <w:pPr>
      <w:spacing w:line="293" w:lineRule="atLeast"/>
    </w:pPr>
  </w:style>
  <w:style w:type="paragraph" w:customStyle="1" w:styleId="CM21">
    <w:name w:val="CM21"/>
    <w:basedOn w:val="Default"/>
    <w:next w:val="Default"/>
    <w:rsid w:val="002316CB"/>
    <w:pPr>
      <w:spacing w:after="785"/>
    </w:pPr>
  </w:style>
  <w:style w:type="paragraph" w:customStyle="1" w:styleId="CM6">
    <w:name w:val="CM6"/>
    <w:basedOn w:val="Default"/>
    <w:next w:val="Default"/>
    <w:rsid w:val="002316CB"/>
    <w:pPr>
      <w:spacing w:line="186" w:lineRule="atLeast"/>
    </w:pPr>
  </w:style>
  <w:style w:type="paragraph" w:customStyle="1" w:styleId="CM19">
    <w:name w:val="CM19"/>
    <w:basedOn w:val="Default"/>
    <w:next w:val="Default"/>
    <w:rsid w:val="002316CB"/>
    <w:pPr>
      <w:spacing w:after="448"/>
    </w:pPr>
  </w:style>
  <w:style w:type="paragraph" w:customStyle="1" w:styleId="CM3">
    <w:name w:val="CM3"/>
    <w:basedOn w:val="Default"/>
    <w:next w:val="Default"/>
    <w:rsid w:val="002316CB"/>
    <w:pPr>
      <w:spacing w:line="198" w:lineRule="atLeast"/>
    </w:pPr>
  </w:style>
  <w:style w:type="paragraph" w:customStyle="1" w:styleId="CM7">
    <w:name w:val="CM7"/>
    <w:basedOn w:val="Default"/>
    <w:next w:val="Default"/>
    <w:rsid w:val="002316CB"/>
    <w:pPr>
      <w:spacing w:line="176" w:lineRule="atLeast"/>
    </w:pPr>
  </w:style>
  <w:style w:type="paragraph" w:customStyle="1" w:styleId="CM8">
    <w:name w:val="CM8"/>
    <w:basedOn w:val="Default"/>
    <w:next w:val="Default"/>
    <w:rsid w:val="002316CB"/>
    <w:pPr>
      <w:spacing w:line="188" w:lineRule="atLeast"/>
    </w:pPr>
  </w:style>
  <w:style w:type="paragraph" w:customStyle="1" w:styleId="CM9">
    <w:name w:val="CM9"/>
    <w:basedOn w:val="Default"/>
    <w:next w:val="Default"/>
    <w:rsid w:val="002316CB"/>
    <w:pPr>
      <w:spacing w:line="178" w:lineRule="atLeast"/>
    </w:pPr>
  </w:style>
  <w:style w:type="paragraph" w:customStyle="1" w:styleId="CM23">
    <w:name w:val="CM23"/>
    <w:basedOn w:val="Default"/>
    <w:next w:val="Default"/>
    <w:rsid w:val="002316CB"/>
    <w:pPr>
      <w:spacing w:after="1033"/>
    </w:pPr>
  </w:style>
  <w:style w:type="paragraph" w:customStyle="1" w:styleId="CM10">
    <w:name w:val="CM10"/>
    <w:basedOn w:val="Default"/>
    <w:next w:val="Default"/>
    <w:rsid w:val="002316CB"/>
  </w:style>
  <w:style w:type="paragraph" w:customStyle="1" w:styleId="CM24">
    <w:name w:val="CM24"/>
    <w:basedOn w:val="Default"/>
    <w:next w:val="Default"/>
    <w:rsid w:val="002316CB"/>
    <w:pPr>
      <w:spacing w:after="683"/>
    </w:pPr>
  </w:style>
  <w:style w:type="paragraph" w:customStyle="1" w:styleId="CM25">
    <w:name w:val="CM25"/>
    <w:basedOn w:val="Default"/>
    <w:next w:val="Default"/>
    <w:rsid w:val="002316CB"/>
    <w:pPr>
      <w:spacing w:after="1850"/>
    </w:pPr>
  </w:style>
  <w:style w:type="paragraph" w:customStyle="1" w:styleId="CM15">
    <w:name w:val="CM15"/>
    <w:basedOn w:val="Default"/>
    <w:next w:val="Default"/>
    <w:rsid w:val="002316CB"/>
    <w:pPr>
      <w:spacing w:line="176" w:lineRule="atLeast"/>
    </w:pPr>
  </w:style>
  <w:style w:type="paragraph" w:customStyle="1" w:styleId="CM11">
    <w:name w:val="CM11"/>
    <w:basedOn w:val="Default"/>
    <w:next w:val="Default"/>
    <w:rsid w:val="002316CB"/>
  </w:style>
  <w:style w:type="paragraph" w:customStyle="1" w:styleId="CM14">
    <w:name w:val="CM14"/>
    <w:basedOn w:val="Default"/>
    <w:next w:val="Default"/>
    <w:rsid w:val="002316CB"/>
    <w:pPr>
      <w:spacing w:line="193" w:lineRule="atLeast"/>
    </w:pPr>
  </w:style>
  <w:style w:type="paragraph" w:customStyle="1" w:styleId="CM18">
    <w:name w:val="CM18"/>
    <w:basedOn w:val="Default"/>
    <w:next w:val="Default"/>
    <w:rsid w:val="002316CB"/>
    <w:pPr>
      <w:spacing w:after="105"/>
    </w:pPr>
  </w:style>
  <w:style w:type="paragraph" w:customStyle="1" w:styleId="Style8">
    <w:name w:val="Style8"/>
    <w:basedOn w:val="a"/>
    <w:rsid w:val="002316CB"/>
    <w:pPr>
      <w:spacing w:line="206" w:lineRule="exact"/>
      <w:ind w:firstLine="0"/>
      <w:jc w:val="both"/>
    </w:pPr>
    <w:rPr>
      <w:rFonts w:ascii="Century Schoolbook" w:hAnsi="Century Schoolbook" w:cs="Century Schoolbook"/>
      <w:lang w:val="ru-RU"/>
    </w:rPr>
  </w:style>
  <w:style w:type="paragraph" w:customStyle="1" w:styleId="Style10">
    <w:name w:val="Style10"/>
    <w:basedOn w:val="a"/>
    <w:rsid w:val="002316CB"/>
    <w:pPr>
      <w:spacing w:line="211" w:lineRule="exact"/>
      <w:ind w:firstLine="403"/>
      <w:jc w:val="both"/>
    </w:pPr>
    <w:rPr>
      <w:rFonts w:ascii="Century Schoolbook" w:hAnsi="Century Schoolbook" w:cs="Century Schoolbook"/>
      <w:lang w:val="ru-RU"/>
    </w:rPr>
  </w:style>
  <w:style w:type="paragraph" w:customStyle="1" w:styleId="Style6">
    <w:name w:val="Style6"/>
    <w:basedOn w:val="a"/>
    <w:rsid w:val="002316CB"/>
    <w:pPr>
      <w:spacing w:line="216" w:lineRule="exact"/>
      <w:ind w:firstLine="403"/>
      <w:jc w:val="both"/>
    </w:pPr>
    <w:rPr>
      <w:rFonts w:ascii="Century Schoolbook" w:hAnsi="Century Schoolbook" w:cs="Century Schoolbook"/>
      <w:lang w:val="ru-RU"/>
    </w:rPr>
  </w:style>
  <w:style w:type="paragraph" w:customStyle="1" w:styleId="Style13">
    <w:name w:val="Style13"/>
    <w:basedOn w:val="a"/>
    <w:rsid w:val="002316CB"/>
    <w:pPr>
      <w:spacing w:line="216" w:lineRule="exact"/>
      <w:ind w:firstLine="398"/>
    </w:pPr>
    <w:rPr>
      <w:rFonts w:ascii="Century Schoolbook" w:hAnsi="Century Schoolbook" w:cs="Century Schoolbook"/>
      <w:lang w:val="ru-RU"/>
    </w:rPr>
  </w:style>
  <w:style w:type="paragraph" w:customStyle="1" w:styleId="Style17">
    <w:name w:val="Style17"/>
    <w:basedOn w:val="a"/>
    <w:rsid w:val="002316CB"/>
    <w:pPr>
      <w:spacing w:line="216" w:lineRule="exact"/>
      <w:ind w:firstLine="384"/>
      <w:jc w:val="both"/>
    </w:pPr>
    <w:rPr>
      <w:rFonts w:ascii="Century Schoolbook" w:hAnsi="Century Schoolbook" w:cs="Century Schoolbook"/>
      <w:lang w:val="ru-RU"/>
    </w:rPr>
  </w:style>
  <w:style w:type="paragraph" w:customStyle="1" w:styleId="Style20">
    <w:name w:val="Style20"/>
    <w:basedOn w:val="a"/>
    <w:rsid w:val="002316CB"/>
    <w:pPr>
      <w:spacing w:line="214" w:lineRule="exact"/>
      <w:ind w:firstLine="384"/>
      <w:jc w:val="both"/>
    </w:pPr>
    <w:rPr>
      <w:rFonts w:ascii="Century Schoolbook" w:hAnsi="Century Schoolbook" w:cs="Century Schoolbook"/>
      <w:lang w:val="ru-RU"/>
    </w:rPr>
  </w:style>
  <w:style w:type="paragraph" w:customStyle="1" w:styleId="Style21">
    <w:name w:val="Style21"/>
    <w:basedOn w:val="a"/>
    <w:rsid w:val="002316CB"/>
    <w:pPr>
      <w:spacing w:line="214" w:lineRule="exact"/>
      <w:ind w:firstLine="0"/>
      <w:jc w:val="both"/>
    </w:pPr>
    <w:rPr>
      <w:rFonts w:ascii="Century Schoolbook" w:hAnsi="Century Schoolbook" w:cs="Century Schoolbook"/>
      <w:lang w:val="ru-RU"/>
    </w:rPr>
  </w:style>
  <w:style w:type="paragraph" w:customStyle="1" w:styleId="Style25">
    <w:name w:val="Style25"/>
    <w:basedOn w:val="a"/>
    <w:rsid w:val="002316CB"/>
    <w:pPr>
      <w:spacing w:line="216" w:lineRule="exact"/>
      <w:ind w:firstLine="389"/>
      <w:jc w:val="both"/>
    </w:pPr>
    <w:rPr>
      <w:rFonts w:ascii="Century Schoolbook" w:hAnsi="Century Schoolbook" w:cs="Century Schoolbook"/>
      <w:lang w:val="ru-RU"/>
    </w:rPr>
  </w:style>
  <w:style w:type="paragraph" w:customStyle="1" w:styleId="Style27">
    <w:name w:val="Style27"/>
    <w:basedOn w:val="a"/>
    <w:rsid w:val="002316CB"/>
    <w:pPr>
      <w:spacing w:line="216" w:lineRule="exact"/>
      <w:ind w:firstLine="408"/>
      <w:jc w:val="both"/>
    </w:pPr>
    <w:rPr>
      <w:rFonts w:ascii="Century Schoolbook" w:hAnsi="Century Schoolbook" w:cs="Century Schoolbook"/>
      <w:lang w:val="ru-RU"/>
    </w:rPr>
  </w:style>
  <w:style w:type="paragraph" w:customStyle="1" w:styleId="Style22">
    <w:name w:val="Style22"/>
    <w:basedOn w:val="a"/>
    <w:rsid w:val="002316CB"/>
    <w:pPr>
      <w:spacing w:line="302" w:lineRule="exact"/>
      <w:ind w:firstLine="315"/>
      <w:jc w:val="both"/>
    </w:pPr>
    <w:rPr>
      <w:rFonts w:ascii="Tahoma" w:hAnsi="Tahoma" w:cs="Tahoma"/>
      <w:lang w:val="ru-RU"/>
    </w:rPr>
  </w:style>
  <w:style w:type="paragraph" w:customStyle="1" w:styleId="Style23">
    <w:name w:val="Style23"/>
    <w:basedOn w:val="a"/>
    <w:rsid w:val="002316CB"/>
    <w:pPr>
      <w:ind w:firstLine="0"/>
    </w:pPr>
    <w:rPr>
      <w:rFonts w:ascii="Tahoma" w:hAnsi="Tahoma" w:cs="Tahoma"/>
      <w:lang w:val="ru-RU"/>
    </w:rPr>
  </w:style>
  <w:style w:type="paragraph" w:customStyle="1" w:styleId="Style24">
    <w:name w:val="Style24"/>
    <w:basedOn w:val="a"/>
    <w:rsid w:val="002316CB"/>
    <w:pPr>
      <w:spacing w:line="302" w:lineRule="exact"/>
      <w:ind w:firstLine="322"/>
    </w:pPr>
    <w:rPr>
      <w:rFonts w:ascii="Tahoma" w:hAnsi="Tahoma" w:cs="Tahoma"/>
      <w:lang w:val="ru-RU"/>
    </w:rPr>
  </w:style>
  <w:style w:type="paragraph" w:customStyle="1" w:styleId="Style28">
    <w:name w:val="Style28"/>
    <w:basedOn w:val="a"/>
    <w:rsid w:val="002316CB"/>
    <w:pPr>
      <w:spacing w:line="320" w:lineRule="exact"/>
      <w:ind w:firstLine="346"/>
    </w:pPr>
    <w:rPr>
      <w:rFonts w:ascii="Tahoma" w:hAnsi="Tahoma" w:cs="Tahoma"/>
      <w:lang w:val="ru-RU"/>
    </w:rPr>
  </w:style>
  <w:style w:type="paragraph" w:customStyle="1" w:styleId="Style33">
    <w:name w:val="Style33"/>
    <w:basedOn w:val="a"/>
    <w:rsid w:val="002316CB"/>
    <w:pPr>
      <w:spacing w:line="298" w:lineRule="exact"/>
      <w:ind w:firstLine="336"/>
    </w:pPr>
    <w:rPr>
      <w:rFonts w:ascii="Tahoma" w:hAnsi="Tahoma" w:cs="Tahoma"/>
      <w:lang w:val="ru-RU"/>
    </w:rPr>
  </w:style>
  <w:style w:type="paragraph" w:customStyle="1" w:styleId="Style29">
    <w:name w:val="Style29"/>
    <w:basedOn w:val="a"/>
    <w:rsid w:val="002316CB"/>
    <w:pPr>
      <w:spacing w:line="292" w:lineRule="exact"/>
      <w:ind w:firstLine="336"/>
      <w:jc w:val="both"/>
    </w:pPr>
    <w:rPr>
      <w:rFonts w:ascii="Tahoma" w:hAnsi="Tahoma" w:cs="Tahoma"/>
      <w:lang w:val="ru-RU"/>
    </w:rPr>
  </w:style>
  <w:style w:type="paragraph" w:customStyle="1" w:styleId="msonormalcxspmiddle">
    <w:name w:val="msonormalcxspmiddle"/>
    <w:basedOn w:val="a"/>
    <w:rsid w:val="002316CB"/>
    <w:pPr>
      <w:widowControl/>
      <w:autoSpaceDE/>
      <w:spacing w:before="280" w:after="280"/>
    </w:pPr>
    <w:rPr>
      <w:lang w:val="ru-RU"/>
    </w:rPr>
  </w:style>
  <w:style w:type="paragraph" w:customStyle="1" w:styleId="msonormalcxsplast">
    <w:name w:val="msonormalcxsplast"/>
    <w:basedOn w:val="a"/>
    <w:rsid w:val="002316CB"/>
    <w:pPr>
      <w:widowControl/>
      <w:autoSpaceDE/>
      <w:spacing w:before="280" w:after="280"/>
    </w:pPr>
    <w:rPr>
      <w:lang w:val="ru-RU"/>
    </w:rPr>
  </w:style>
  <w:style w:type="paragraph" w:customStyle="1" w:styleId="aff4">
    <w:name w:val="Содержимое таблицы"/>
    <w:basedOn w:val="a"/>
    <w:rsid w:val="002316CB"/>
    <w:pPr>
      <w:suppressLineNumbers/>
    </w:pPr>
  </w:style>
  <w:style w:type="paragraph" w:customStyle="1" w:styleId="aff5">
    <w:name w:val="Заголовок таблицы"/>
    <w:basedOn w:val="aff4"/>
    <w:rsid w:val="002316CB"/>
    <w:pPr>
      <w:jc w:val="center"/>
    </w:pPr>
    <w:rPr>
      <w:b/>
      <w:bCs/>
    </w:rPr>
  </w:style>
  <w:style w:type="paragraph" w:customStyle="1" w:styleId="19">
    <w:name w:val="Абзац списка1"/>
    <w:basedOn w:val="a"/>
    <w:rsid w:val="002316CB"/>
    <w:pPr>
      <w:ind w:left="720" w:firstLine="0"/>
    </w:pPr>
  </w:style>
  <w:style w:type="character" w:styleId="aff6">
    <w:name w:val="page number"/>
    <w:basedOn w:val="a0"/>
    <w:rsid w:val="0017239D"/>
  </w:style>
  <w:style w:type="character" w:customStyle="1" w:styleId="CharAttribute0">
    <w:name w:val="CharAttribute0"/>
    <w:rsid w:val="00E549A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22</Pages>
  <Words>8522</Words>
  <Characters>48580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физической культуре</vt:lpstr>
    </vt:vector>
  </TitlesOfParts>
  <Company/>
  <LinksUpToDate>false</LinksUpToDate>
  <CharactersWithSpaces>56989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физической культуре</dc:title>
  <dc:creator>Osinovka</dc:creator>
  <cp:lastModifiedBy>Пользователь</cp:lastModifiedBy>
  <cp:revision>6</cp:revision>
  <cp:lastPrinted>2017-12-08T09:38:00Z</cp:lastPrinted>
  <dcterms:created xsi:type="dcterms:W3CDTF">2017-11-30T11:36:00Z</dcterms:created>
  <dcterms:modified xsi:type="dcterms:W3CDTF">2022-03-14T19:25:00Z</dcterms:modified>
</cp:coreProperties>
</file>